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AE26B9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>СОВЕТ ДЕПУТАТОВ МУНИЦИПАЛЬНОГО ОБРАЗОВАНИЯ</w:t>
      </w:r>
    </w:p>
    <w:p w:rsidR="000F5FBA" w:rsidRPr="00C412C2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Pr="00096DB7" w:rsidRDefault="000F5FBA" w:rsidP="000F5FBA">
      <w:pPr>
        <w:jc w:val="center"/>
        <w:rPr>
          <w:b/>
          <w:sz w:val="28"/>
          <w:szCs w:val="28"/>
        </w:rPr>
      </w:pPr>
      <w:r w:rsidRPr="00096DB7">
        <w:rPr>
          <w:b/>
          <w:sz w:val="28"/>
          <w:szCs w:val="28"/>
        </w:rPr>
        <w:t>РЕШЕНИЕ №</w:t>
      </w:r>
      <w:r w:rsidR="008D2116">
        <w:rPr>
          <w:b/>
          <w:sz w:val="28"/>
          <w:szCs w:val="28"/>
        </w:rPr>
        <w:t xml:space="preserve"> __</w:t>
      </w:r>
      <w:r w:rsidR="00B7126D">
        <w:rPr>
          <w:b/>
          <w:sz w:val="28"/>
          <w:szCs w:val="28"/>
        </w:rPr>
        <w:t xml:space="preserve"> </w:t>
      </w: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247A2A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B3EA5">
        <w:rPr>
          <w:sz w:val="28"/>
          <w:szCs w:val="28"/>
        </w:rPr>
        <w:t>«</w:t>
      </w:r>
      <w:r w:rsidR="00955DEA">
        <w:rPr>
          <w:sz w:val="28"/>
          <w:szCs w:val="28"/>
        </w:rPr>
        <w:t>23</w:t>
      </w:r>
      <w:r w:rsidR="00AB3E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55DEA">
        <w:rPr>
          <w:sz w:val="28"/>
          <w:szCs w:val="28"/>
        </w:rPr>
        <w:t>декабря  2</w:t>
      </w:r>
      <w:r w:rsidR="000F5FBA">
        <w:rPr>
          <w:sz w:val="28"/>
          <w:szCs w:val="28"/>
        </w:rPr>
        <w:t>01</w:t>
      </w:r>
      <w:r w:rsidR="00AB3EA5">
        <w:rPr>
          <w:sz w:val="28"/>
          <w:szCs w:val="28"/>
        </w:rPr>
        <w:t>4</w:t>
      </w:r>
      <w:r w:rsidR="000F5FBA">
        <w:rPr>
          <w:sz w:val="28"/>
          <w:szCs w:val="28"/>
        </w:rPr>
        <w:t xml:space="preserve"> год</w:t>
      </w:r>
    </w:p>
    <w:p w:rsidR="000F5FBA" w:rsidRDefault="000F5FBA" w:rsidP="000F5FBA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E390D">
        <w:rPr>
          <w:sz w:val="28"/>
          <w:szCs w:val="28"/>
        </w:rPr>
        <w:t xml:space="preserve"> </w:t>
      </w:r>
      <w:r>
        <w:rPr>
          <w:sz w:val="28"/>
          <w:szCs w:val="28"/>
        </w:rPr>
        <w:t>Мухоршибирь</w:t>
      </w:r>
    </w:p>
    <w:p w:rsidR="000F5FBA" w:rsidRDefault="000F5FBA" w:rsidP="000F5FBA">
      <w:pPr>
        <w:rPr>
          <w:sz w:val="28"/>
          <w:szCs w:val="28"/>
        </w:rPr>
      </w:pPr>
    </w:p>
    <w:p w:rsidR="000F5FBA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бюджете на 201</w:t>
      </w:r>
      <w:r w:rsidR="00AB3EA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</w:t>
      </w:r>
    </w:p>
    <w:p w:rsidR="000F5FBA" w:rsidRPr="00AE26B9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201</w:t>
      </w:r>
      <w:r w:rsidR="00AB3EA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AB3EA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2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Основные характеристики районного бюджета на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737D2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</w:t>
      </w:r>
      <w:r>
        <w:rPr>
          <w:rFonts w:ascii="Times New Roman" w:hAnsi="Times New Roman" w:cs="Times New Roman"/>
          <w:sz w:val="28"/>
          <w:szCs w:val="28"/>
        </w:rPr>
        <w:t xml:space="preserve">ъем доходов в сумме </w:t>
      </w:r>
      <w:r w:rsidR="00DC1C49">
        <w:rPr>
          <w:rFonts w:ascii="Times New Roman" w:hAnsi="Times New Roman" w:cs="Times New Roman"/>
          <w:bCs/>
          <w:sz w:val="28"/>
          <w:szCs w:val="28"/>
        </w:rPr>
        <w:t>474782,422</w:t>
      </w:r>
      <w:r w:rsidR="00824F51">
        <w:rPr>
          <w:b/>
          <w:bCs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267981,022</w:t>
      </w:r>
      <w:r w:rsidR="00824F51">
        <w:rPr>
          <w:b/>
          <w:bCs/>
          <w:sz w:val="16"/>
          <w:szCs w:val="16"/>
        </w:rPr>
        <w:t xml:space="preserve"> </w:t>
      </w:r>
      <w:r w:rsidR="003D2253">
        <w:rPr>
          <w:b/>
          <w:bCs/>
          <w:sz w:val="16"/>
          <w:szCs w:val="16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</w:t>
      </w:r>
      <w:r>
        <w:rPr>
          <w:rFonts w:ascii="Times New Roman" w:hAnsi="Times New Roman" w:cs="Times New Roman"/>
          <w:sz w:val="28"/>
          <w:szCs w:val="28"/>
        </w:rPr>
        <w:t xml:space="preserve">ем расходов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453782,422</w:t>
      </w:r>
      <w:r w:rsidR="00824F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24055">
        <w:rPr>
          <w:rFonts w:ascii="Times New Roman" w:hAnsi="Times New Roman" w:cs="Times New Roman"/>
          <w:sz w:val="28"/>
          <w:szCs w:val="28"/>
        </w:rPr>
        <w:t xml:space="preserve">профицит в сумме </w:t>
      </w:r>
      <w:r w:rsidR="00824F51">
        <w:rPr>
          <w:rFonts w:ascii="Times New Roman" w:hAnsi="Times New Roman" w:cs="Times New Roman"/>
          <w:sz w:val="28"/>
          <w:szCs w:val="28"/>
        </w:rPr>
        <w:t xml:space="preserve">21000,000 </w:t>
      </w:r>
      <w:r w:rsidRPr="00C24055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24055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6</w:t>
      </w:r>
      <w:r w:rsidRPr="00C24055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442207,222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</w:t>
      </w:r>
      <w:r w:rsidRPr="002553E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228567,922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442207,222</w:t>
      </w:r>
      <w:r w:rsidR="002553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sz w:val="28"/>
          <w:szCs w:val="28"/>
        </w:rPr>
        <w:t xml:space="preserve">11055,45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2D2CDC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 w:rsidR="002553EF"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553EF">
        <w:rPr>
          <w:rFonts w:ascii="Times New Roman" w:hAnsi="Times New Roman" w:cs="Times New Roman"/>
          <w:sz w:val="28"/>
          <w:szCs w:val="28"/>
        </w:rPr>
        <w:t xml:space="preserve">0,00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3. Утвердить основные характеристики р</w:t>
      </w:r>
      <w:r>
        <w:rPr>
          <w:rFonts w:ascii="Times New Roman" w:hAnsi="Times New Roman" w:cs="Times New Roman"/>
          <w:sz w:val="28"/>
          <w:szCs w:val="28"/>
        </w:rPr>
        <w:t>айонно</w:t>
      </w:r>
      <w:r w:rsidRPr="002D2CDC">
        <w:rPr>
          <w:rFonts w:ascii="Times New Roman" w:hAnsi="Times New Roman" w:cs="Times New Roman"/>
          <w:sz w:val="28"/>
          <w:szCs w:val="28"/>
        </w:rPr>
        <w:t>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0F0258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0F025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423211,522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258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227619,122</w:t>
      </w:r>
      <w:r w:rsidR="000F0258" w:rsidRP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258">
        <w:rPr>
          <w:rFonts w:ascii="Times New Roman" w:hAnsi="Times New Roman" w:cs="Times New Roman"/>
          <w:sz w:val="28"/>
          <w:szCs w:val="28"/>
        </w:rPr>
        <w:t>тыс.</w:t>
      </w:r>
      <w:r w:rsidRPr="002D2CDC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bCs/>
          <w:sz w:val="28"/>
          <w:szCs w:val="28"/>
        </w:rPr>
        <w:t>423211,522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</w:t>
      </w:r>
      <w:r w:rsidRPr="002D2CDC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sz w:val="28"/>
          <w:szCs w:val="28"/>
        </w:rPr>
        <w:t>21160,65</w:t>
      </w:r>
      <w:r w:rsidR="000F0258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2D2CDC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0,00 тыс. рублей.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946335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35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C24055">
        <w:rPr>
          <w:rFonts w:ascii="Times New Roman" w:hAnsi="Times New Roman" w:cs="Times New Roman"/>
          <w:sz w:val="28"/>
          <w:szCs w:val="28"/>
        </w:rPr>
        <w:t>районного</w:t>
      </w:r>
      <w:r w:rsidRPr="00C24055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и </w:t>
      </w:r>
      <w:r w:rsidRPr="00C24055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D2CDC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79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</w:t>
      </w:r>
      <w:r>
        <w:rPr>
          <w:rFonts w:ascii="Times New Roman" w:hAnsi="Times New Roman" w:cs="Times New Roman"/>
          <w:b/>
          <w:bCs/>
          <w:sz w:val="28"/>
          <w:szCs w:val="28"/>
        </w:rPr>
        <w:t>айонны</w:t>
      </w:r>
      <w:r w:rsidRPr="00287799">
        <w:rPr>
          <w:rFonts w:ascii="Times New Roman" w:hAnsi="Times New Roman" w:cs="Times New Roman"/>
          <w:b/>
          <w:bCs/>
          <w:sz w:val="28"/>
          <w:szCs w:val="28"/>
        </w:rPr>
        <w:t>й бюджет</w:t>
      </w: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30"/>
        <w:ind w:left="0" w:firstLine="709"/>
        <w:jc w:val="both"/>
        <w:rPr>
          <w:szCs w:val="28"/>
        </w:rPr>
      </w:pPr>
      <w:r w:rsidRPr="00287799">
        <w:rPr>
          <w:szCs w:val="28"/>
        </w:rPr>
        <w:t xml:space="preserve">Установить, что </w:t>
      </w:r>
      <w:r w:rsidRPr="00287799">
        <w:rPr>
          <w:bCs/>
          <w:szCs w:val="28"/>
        </w:rPr>
        <w:t>добровольные взносы, пожертвования, поступающие в р</w:t>
      </w:r>
      <w:r>
        <w:rPr>
          <w:bCs/>
          <w:szCs w:val="28"/>
        </w:rPr>
        <w:t>айонный</w:t>
      </w:r>
      <w:r w:rsidRPr="00287799">
        <w:rPr>
          <w:bCs/>
          <w:szCs w:val="28"/>
        </w:rPr>
        <w:t xml:space="preserve"> бюджет, направляются согласно целям их зачисления.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Безвозмездные поступления в районный бюджет 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.</w:t>
      </w:r>
    </w:p>
    <w:p w:rsidR="005C19DF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5. Доходы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 xml:space="preserve">1) </w:t>
      </w:r>
      <w:r>
        <w:rPr>
          <w:sz w:val="28"/>
          <w:szCs w:val="28"/>
        </w:rPr>
        <w:t>Доходы районного бюджета</w:t>
      </w:r>
      <w:r w:rsidRPr="004B0A1C">
        <w:rPr>
          <w:sz w:val="28"/>
          <w:szCs w:val="28"/>
        </w:rPr>
        <w:t>:</w:t>
      </w:r>
    </w:p>
    <w:p w:rsidR="005C19DF" w:rsidRPr="004B0A1C" w:rsidRDefault="005C19DF" w:rsidP="005C1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7 к настоящему Решению;</w:t>
      </w:r>
    </w:p>
    <w:p w:rsidR="005C19DF" w:rsidRPr="002D2CDC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4B0A1C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годы согласно приложению 8 к настоящему Решению;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Бюджетные ассигнования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4B0A1C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0F5FBA" w:rsidRPr="004B0A1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5FBA" w:rsidRPr="004B0A1C">
        <w:rPr>
          <w:sz w:val="28"/>
          <w:szCs w:val="28"/>
        </w:rPr>
        <w:t xml:space="preserve">) в пределах общего объема расходов, установленного статьей 1 настоящего Решения, </w:t>
      </w:r>
      <w:r w:rsidR="000F5FBA" w:rsidRPr="007D7C49">
        <w:rPr>
          <w:sz w:val="28"/>
          <w:szCs w:val="28"/>
        </w:rPr>
        <w:t xml:space="preserve">распределение бюджетных ассигнований по </w:t>
      </w:r>
      <w:r w:rsidR="007D7C4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7D7C49">
        <w:rPr>
          <w:sz w:val="28"/>
          <w:szCs w:val="28"/>
        </w:rPr>
        <w:t xml:space="preserve"> подразделам  классификации расходов бюджетов</w:t>
      </w:r>
      <w:r w:rsidR="000F5FBA" w:rsidRPr="004B0A1C">
        <w:rPr>
          <w:sz w:val="28"/>
          <w:szCs w:val="28"/>
        </w:rPr>
        <w:t>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>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10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FBA">
        <w:rPr>
          <w:sz w:val="28"/>
          <w:szCs w:val="28"/>
        </w:rPr>
        <w:t xml:space="preserve">) </w:t>
      </w:r>
      <w:r w:rsidR="000F5FBA" w:rsidRPr="002D2CDC">
        <w:rPr>
          <w:sz w:val="28"/>
          <w:szCs w:val="28"/>
        </w:rPr>
        <w:t>ведомственную структуру расходов р</w:t>
      </w:r>
      <w:r w:rsidR="000F5FBA">
        <w:rPr>
          <w:sz w:val="28"/>
          <w:szCs w:val="28"/>
        </w:rPr>
        <w:t>айонного</w:t>
      </w:r>
      <w:r w:rsidR="000F5FBA" w:rsidRPr="002D2CDC">
        <w:rPr>
          <w:sz w:val="28"/>
          <w:szCs w:val="28"/>
        </w:rPr>
        <w:t xml:space="preserve"> бюджета: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12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FBA" w:rsidRPr="002D2CDC">
        <w:rPr>
          <w:sz w:val="28"/>
          <w:szCs w:val="28"/>
        </w:rPr>
        <w:t>) общий объем публичных нормативных обязательств:</w:t>
      </w:r>
    </w:p>
    <w:p w:rsidR="00920F16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52F4">
        <w:rPr>
          <w:sz w:val="28"/>
          <w:szCs w:val="28"/>
        </w:rPr>
        <w:t>5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</w:t>
      </w:r>
      <w:r w:rsidRPr="002D2CDC">
        <w:rPr>
          <w:sz w:val="28"/>
          <w:szCs w:val="28"/>
        </w:rPr>
        <w:t>тыс. рублей</w:t>
      </w:r>
      <w:r>
        <w:rPr>
          <w:sz w:val="28"/>
          <w:szCs w:val="28"/>
        </w:rPr>
        <w:t>, на 201</w:t>
      </w:r>
      <w:r w:rsidR="00FD52F4">
        <w:rPr>
          <w:sz w:val="28"/>
          <w:szCs w:val="28"/>
        </w:rPr>
        <w:t>6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тыс. рублей, на 201</w:t>
      </w:r>
      <w:r w:rsidR="00FD52F4">
        <w:rPr>
          <w:sz w:val="28"/>
          <w:szCs w:val="28"/>
        </w:rPr>
        <w:t>7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  </w:t>
      </w:r>
      <w:r w:rsidRPr="002D2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 </w:t>
      </w:r>
      <w:r w:rsidRPr="002D2CDC">
        <w:rPr>
          <w:sz w:val="28"/>
          <w:szCs w:val="28"/>
        </w:rPr>
        <w:t>ты</w:t>
      </w:r>
      <w:r>
        <w:rPr>
          <w:sz w:val="28"/>
          <w:szCs w:val="28"/>
        </w:rPr>
        <w:t>с. рублей.</w:t>
      </w:r>
    </w:p>
    <w:p w:rsidR="00920F16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12539D">
        <w:rPr>
          <w:b/>
          <w:bCs/>
          <w:sz w:val="28"/>
          <w:szCs w:val="28"/>
        </w:rPr>
        <w:t xml:space="preserve">Статья </w:t>
      </w:r>
      <w:r w:rsidR="005C19DF">
        <w:rPr>
          <w:b/>
          <w:bCs/>
          <w:sz w:val="28"/>
          <w:szCs w:val="28"/>
        </w:rPr>
        <w:t>7</w:t>
      </w:r>
      <w:r w:rsidRPr="0012539D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F11DD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12539D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1253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12539D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>
        <w:rPr>
          <w:rFonts w:ascii="Times New Roman" w:hAnsi="Times New Roman" w:cs="Times New Roman"/>
          <w:sz w:val="28"/>
          <w:szCs w:val="28"/>
        </w:rPr>
        <w:t>.</w:t>
      </w: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B7409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8</w:t>
      </w:r>
      <w:r w:rsidRPr="009B7409">
        <w:rPr>
          <w:b/>
          <w:sz w:val="28"/>
          <w:szCs w:val="28"/>
        </w:rPr>
        <w:t>.</w:t>
      </w:r>
      <w:r w:rsidRPr="00131EEC">
        <w:rPr>
          <w:sz w:val="28"/>
          <w:szCs w:val="28"/>
        </w:rPr>
        <w:t xml:space="preserve"> </w:t>
      </w:r>
      <w:r w:rsidRPr="00B5052E">
        <w:rPr>
          <w:b/>
          <w:sz w:val="28"/>
          <w:szCs w:val="28"/>
        </w:rPr>
        <w:t>Муниципальный д</w:t>
      </w:r>
      <w:r w:rsidRPr="00131EEC">
        <w:rPr>
          <w:b/>
          <w:sz w:val="28"/>
          <w:szCs w:val="28"/>
        </w:rPr>
        <w:t>орожный фонд</w:t>
      </w: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EEC">
        <w:rPr>
          <w:sz w:val="28"/>
          <w:szCs w:val="28"/>
        </w:rPr>
        <w:t xml:space="preserve">Утвердить объем бюджетных ассигнований </w:t>
      </w:r>
      <w:r>
        <w:rPr>
          <w:sz w:val="28"/>
          <w:szCs w:val="28"/>
        </w:rPr>
        <w:t>муниципального д</w:t>
      </w:r>
      <w:r w:rsidRPr="00131EEC">
        <w:rPr>
          <w:sz w:val="28"/>
          <w:szCs w:val="28"/>
        </w:rPr>
        <w:t>орожного фонда на 201</w:t>
      </w:r>
      <w:r w:rsidR="00FD52F4">
        <w:rPr>
          <w:sz w:val="28"/>
          <w:szCs w:val="28"/>
        </w:rPr>
        <w:t>5</w:t>
      </w:r>
      <w:r w:rsidRPr="00131EEC">
        <w:rPr>
          <w:sz w:val="28"/>
          <w:szCs w:val="28"/>
        </w:rPr>
        <w:t xml:space="preserve"> год в сумме </w:t>
      </w:r>
      <w:r w:rsidR="007D1B3C">
        <w:rPr>
          <w:sz w:val="28"/>
          <w:szCs w:val="28"/>
        </w:rPr>
        <w:t>8027,9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6</w:t>
      </w:r>
      <w:r w:rsidRPr="00131EEC">
        <w:rPr>
          <w:sz w:val="28"/>
          <w:szCs w:val="28"/>
        </w:rPr>
        <w:t xml:space="preserve"> год</w:t>
      </w:r>
      <w:r w:rsidR="007D1B3C">
        <w:rPr>
          <w:sz w:val="28"/>
          <w:szCs w:val="28"/>
        </w:rPr>
        <w:t xml:space="preserve"> 10656,6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7</w:t>
      </w:r>
      <w:r w:rsidRPr="00131EEC">
        <w:rPr>
          <w:sz w:val="28"/>
          <w:szCs w:val="28"/>
        </w:rPr>
        <w:t xml:space="preserve"> год </w:t>
      </w:r>
      <w:r w:rsidR="007D1B3C">
        <w:rPr>
          <w:sz w:val="28"/>
          <w:szCs w:val="28"/>
        </w:rPr>
        <w:t xml:space="preserve">9015,4 </w:t>
      </w:r>
      <w:r w:rsidRPr="00131EEC">
        <w:rPr>
          <w:sz w:val="28"/>
          <w:szCs w:val="28"/>
        </w:rPr>
        <w:t>тыс. рублей.</w:t>
      </w:r>
    </w:p>
    <w:p w:rsidR="000F5FBA" w:rsidRPr="002D2CDC" w:rsidRDefault="000F5FBA" w:rsidP="000F5FBA">
      <w:pPr>
        <w:ind w:firstLine="709"/>
        <w:jc w:val="both"/>
        <w:rPr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5879A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7D1B3C">
        <w:rPr>
          <w:rFonts w:ascii="Times New Roman" w:hAnsi="Times New Roman" w:cs="Times New Roman"/>
          <w:sz w:val="28"/>
          <w:szCs w:val="28"/>
        </w:rPr>
        <w:t>9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62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8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53</w:t>
      </w:r>
      <w:r w:rsidR="003C76E0">
        <w:rPr>
          <w:rFonts w:ascii="Times New Roman" w:hAnsi="Times New Roman" w:cs="Times New Roman"/>
          <w:sz w:val="28"/>
          <w:szCs w:val="28"/>
        </w:rPr>
        <w:t>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7D1B3C">
        <w:rPr>
          <w:rFonts w:ascii="Times New Roman" w:hAnsi="Times New Roman" w:cs="Times New Roman"/>
          <w:sz w:val="28"/>
          <w:szCs w:val="28"/>
        </w:rPr>
        <w:t>9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62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53</w:t>
      </w:r>
      <w:r w:rsidR="003C76E0">
        <w:rPr>
          <w:rFonts w:ascii="Times New Roman" w:hAnsi="Times New Roman" w:cs="Times New Roman"/>
          <w:sz w:val="28"/>
          <w:szCs w:val="28"/>
        </w:rPr>
        <w:t>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5879A3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года в сумме 0,0 тыс. рублей, на 1 января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года –0,0 тыс. рублей, на 1 января 201</w:t>
      </w:r>
      <w:r w:rsidR="00FD52F4">
        <w:rPr>
          <w:rFonts w:cs="Times New Roman"/>
          <w:sz w:val="28"/>
          <w:szCs w:val="28"/>
        </w:rPr>
        <w:t>8</w:t>
      </w:r>
      <w:r w:rsidRPr="005879A3">
        <w:rPr>
          <w:rFonts w:cs="Times New Roman"/>
          <w:sz w:val="28"/>
          <w:szCs w:val="28"/>
        </w:rPr>
        <w:t xml:space="preserve"> года –0,0 тыс. рублей;</w:t>
      </w:r>
    </w:p>
    <w:p w:rsidR="000F3B9D" w:rsidRDefault="000F5FBA" w:rsidP="009C6114">
      <w:pPr>
        <w:ind w:firstLine="709"/>
        <w:jc w:val="both"/>
        <w:rPr>
          <w:b/>
          <w:sz w:val="28"/>
          <w:szCs w:val="28"/>
        </w:rPr>
      </w:pPr>
      <w:r w:rsidRPr="005879A3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FD52F4">
        <w:rPr>
          <w:rFonts w:cs="Times New Roman"/>
          <w:sz w:val="28"/>
          <w:szCs w:val="28"/>
        </w:rPr>
        <w:t>5</w:t>
      </w:r>
      <w:r w:rsidRPr="005879A3">
        <w:rPr>
          <w:rFonts w:cs="Times New Roman"/>
          <w:sz w:val="28"/>
          <w:szCs w:val="28"/>
        </w:rPr>
        <w:t xml:space="preserve"> году в сумме    </w:t>
      </w:r>
      <w:r w:rsidR="003C76E0">
        <w:rPr>
          <w:rFonts w:cs="Times New Roman"/>
          <w:sz w:val="28"/>
          <w:szCs w:val="28"/>
        </w:rPr>
        <w:t xml:space="preserve">684,45616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году –</w:t>
      </w:r>
      <w:r w:rsidR="003C76E0">
        <w:rPr>
          <w:rFonts w:cs="Times New Roman"/>
          <w:sz w:val="28"/>
          <w:szCs w:val="28"/>
        </w:rPr>
        <w:t xml:space="preserve">0,0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году </w:t>
      </w:r>
      <w:r w:rsidRPr="00854C14">
        <w:rPr>
          <w:rFonts w:cs="Times New Roman"/>
          <w:sz w:val="28"/>
          <w:szCs w:val="28"/>
        </w:rPr>
        <w:t>–</w:t>
      </w:r>
      <w:r w:rsidR="007A63F5" w:rsidRPr="00854C14">
        <w:rPr>
          <w:rFonts w:cs="Times New Roman"/>
          <w:sz w:val="28"/>
          <w:szCs w:val="28"/>
        </w:rPr>
        <w:t xml:space="preserve"> </w:t>
      </w:r>
      <w:r w:rsidR="003C76E0">
        <w:rPr>
          <w:rFonts w:cs="Times New Roman"/>
          <w:sz w:val="28"/>
          <w:szCs w:val="28"/>
        </w:rPr>
        <w:t>0,0</w:t>
      </w:r>
      <w:r w:rsidRPr="005879A3">
        <w:rPr>
          <w:rFonts w:cs="Times New Roman"/>
          <w:sz w:val="28"/>
          <w:szCs w:val="28"/>
        </w:rPr>
        <w:t xml:space="preserve"> тыс. рублей.</w:t>
      </w:r>
    </w:p>
    <w:p w:rsidR="009504FC" w:rsidRPr="002D2CDC" w:rsidRDefault="009504FC" w:rsidP="000F5FBA">
      <w:pPr>
        <w:ind w:firstLine="709"/>
        <w:jc w:val="both"/>
        <w:rPr>
          <w:b/>
          <w:sz w:val="28"/>
          <w:szCs w:val="28"/>
        </w:rPr>
      </w:pP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27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9230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A1273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Default="000F3B9D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5FBA" w:rsidRPr="009A1273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273">
        <w:rPr>
          <w:sz w:val="28"/>
          <w:szCs w:val="28"/>
        </w:rPr>
        <w:t>Утвердить:</w:t>
      </w: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273">
        <w:rPr>
          <w:sz w:val="28"/>
          <w:szCs w:val="28"/>
        </w:rPr>
        <w:t xml:space="preserve">1) </w:t>
      </w:r>
      <w:r w:rsidRPr="009A1273">
        <w:rPr>
          <w:rFonts w:ascii="Times New Roman" w:hAnsi="Times New Roman" w:cs="Times New Roman"/>
          <w:sz w:val="28"/>
          <w:szCs w:val="28"/>
        </w:rPr>
        <w:t>программу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A923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273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9A127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A9230B">
        <w:rPr>
          <w:rFonts w:ascii="Times New Roman" w:hAnsi="Times New Roman" w:cs="Times New Roman"/>
          <w:sz w:val="28"/>
          <w:szCs w:val="28"/>
        </w:rPr>
        <w:t>1</w:t>
      </w:r>
      <w:r w:rsidR="00A9230B" w:rsidRPr="00A9230B">
        <w:rPr>
          <w:rFonts w:ascii="Times New Roman" w:hAnsi="Times New Roman" w:cs="Times New Roman"/>
          <w:sz w:val="28"/>
          <w:szCs w:val="28"/>
        </w:rPr>
        <w:t>5</w:t>
      </w:r>
      <w:r w:rsidRPr="00A9230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2D2CDC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0B">
        <w:rPr>
          <w:rFonts w:ascii="Times New Roman" w:hAnsi="Times New Roman" w:cs="Times New Roman"/>
          <w:sz w:val="28"/>
          <w:szCs w:val="28"/>
        </w:rPr>
        <w:t>на 201</w:t>
      </w:r>
      <w:r w:rsidR="00FD52F4" w:rsidRPr="00A9230B">
        <w:rPr>
          <w:rFonts w:ascii="Times New Roman" w:hAnsi="Times New Roman" w:cs="Times New Roman"/>
          <w:sz w:val="28"/>
          <w:szCs w:val="28"/>
        </w:rPr>
        <w:t>6</w:t>
      </w:r>
      <w:r w:rsidRPr="00A9230B">
        <w:rPr>
          <w:rFonts w:ascii="Times New Roman" w:hAnsi="Times New Roman" w:cs="Times New Roman"/>
          <w:sz w:val="28"/>
          <w:szCs w:val="28"/>
        </w:rPr>
        <w:t>-201</w:t>
      </w:r>
      <w:r w:rsidR="00FD52F4" w:rsidRPr="00A9230B">
        <w:rPr>
          <w:rFonts w:ascii="Times New Roman" w:hAnsi="Times New Roman" w:cs="Times New Roman"/>
          <w:sz w:val="28"/>
          <w:szCs w:val="28"/>
        </w:rPr>
        <w:t>7</w:t>
      </w:r>
      <w:r w:rsidRPr="00A9230B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A9230B" w:rsidRPr="00A9230B">
        <w:rPr>
          <w:rFonts w:ascii="Times New Roman" w:hAnsi="Times New Roman" w:cs="Times New Roman"/>
          <w:sz w:val="28"/>
          <w:szCs w:val="28"/>
        </w:rPr>
        <w:t>6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634464" w:rsidRDefault="00634464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3B6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23"/>
        <w:spacing w:after="0" w:line="240" w:lineRule="auto"/>
        <w:ind w:hanging="283"/>
        <w:jc w:val="both"/>
        <w:rPr>
          <w:b/>
          <w:bCs/>
          <w:sz w:val="28"/>
          <w:szCs w:val="28"/>
        </w:rPr>
      </w:pPr>
      <w:r w:rsidRPr="00E2704C">
        <w:rPr>
          <w:b/>
          <w:sz w:val="28"/>
          <w:szCs w:val="28"/>
        </w:rPr>
        <w:lastRenderedPageBreak/>
        <w:t>Статья 1</w:t>
      </w:r>
      <w:r w:rsidR="00B343B6">
        <w:rPr>
          <w:b/>
          <w:sz w:val="28"/>
          <w:szCs w:val="28"/>
        </w:rPr>
        <w:t>1</w:t>
      </w:r>
      <w:r w:rsidRPr="00E2704C">
        <w:rPr>
          <w:b/>
          <w:sz w:val="28"/>
          <w:szCs w:val="28"/>
        </w:rPr>
        <w:t>.</w:t>
      </w:r>
      <w:r w:rsidRPr="00E621D6">
        <w:rPr>
          <w:sz w:val="28"/>
          <w:szCs w:val="28"/>
        </w:rPr>
        <w:t xml:space="preserve"> </w:t>
      </w:r>
      <w:r w:rsidRPr="00E621D6">
        <w:rPr>
          <w:b/>
          <w:bCs/>
          <w:sz w:val="28"/>
          <w:szCs w:val="28"/>
        </w:rPr>
        <w:t xml:space="preserve">Особенности урегулирования задолженности должников </w:t>
      </w:r>
    </w:p>
    <w:p w:rsidR="000F5FBA" w:rsidRPr="00E621D6" w:rsidRDefault="000F5FBA" w:rsidP="000F5FBA">
      <w:pPr>
        <w:pStyle w:val="23"/>
        <w:spacing w:after="0" w:line="240" w:lineRule="auto"/>
        <w:ind w:left="1440" w:hanging="1440"/>
        <w:jc w:val="both"/>
        <w:rPr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                   по денежным обязательствам перед районным  бюджетом</w:t>
      </w:r>
    </w:p>
    <w:p w:rsidR="000F5FBA" w:rsidRPr="00822231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0F5FBA" w:rsidRPr="0082223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</w:t>
      </w:r>
      <w:r>
        <w:rPr>
          <w:sz w:val="28"/>
          <w:szCs w:val="28"/>
        </w:rPr>
        <w:t xml:space="preserve"> </w:t>
      </w:r>
      <w:r w:rsidRPr="00E621D6">
        <w:rPr>
          <w:sz w:val="28"/>
          <w:szCs w:val="28"/>
        </w:rPr>
        <w:t>бюджетом способами, предусмотренными гражданским законодательством Российской Федерации.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pStyle w:val="ConsPlusNormal"/>
        <w:ind w:left="1260" w:hanging="1260"/>
        <w:rPr>
          <w:rFonts w:ascii="Times New Roman" w:hAnsi="Times New Roman" w:cs="Times New Roman"/>
          <w:b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B343B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размера </w:t>
      </w:r>
      <w:r w:rsidRPr="00C74FD5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74FD5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прибыли муниципальных унитарных предприятий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</w:t>
      </w:r>
      <w:r w:rsidRPr="00275B4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343B6">
        <w:rPr>
          <w:rFonts w:ascii="Times New Roman" w:hAnsi="Times New Roman" w:cs="Times New Roman"/>
          <w:sz w:val="28"/>
          <w:szCs w:val="28"/>
        </w:rPr>
        <w:t>17</w:t>
      </w:r>
      <w:r w:rsidRPr="00275B4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E621D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42033">
        <w:rPr>
          <w:rFonts w:ascii="Times New Roman" w:hAnsi="Times New Roman" w:cs="Times New Roman"/>
          <w:sz w:val="28"/>
          <w:szCs w:val="28"/>
        </w:rPr>
        <w:t>р</w:t>
      </w:r>
      <w:r w:rsidRPr="007A63F5">
        <w:rPr>
          <w:rFonts w:ascii="Times New Roman" w:hAnsi="Times New Roman" w:cs="Times New Roman"/>
          <w:sz w:val="28"/>
          <w:szCs w:val="28"/>
        </w:rPr>
        <w:t>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B2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</w:t>
      </w:r>
      <w:r w:rsidR="00594868" w:rsidRPr="00594868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7A63F5">
        <w:rPr>
          <w:rFonts w:ascii="Times New Roman" w:hAnsi="Times New Roman" w:cs="Times New Roman"/>
          <w:sz w:val="28"/>
          <w:szCs w:val="28"/>
        </w:rPr>
        <w:t>образования «Мухоршибирский район»</w:t>
      </w:r>
      <w:r w:rsidRPr="007A63F5">
        <w:rPr>
          <w:rFonts w:ascii="Times New Roman" w:hAnsi="Times New Roman" w:cs="Times New Roman"/>
          <w:sz w:val="28"/>
          <w:szCs w:val="28"/>
        </w:rPr>
        <w:t>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14173">
        <w:rPr>
          <w:rFonts w:ascii="Times New Roman" w:hAnsi="Times New Roman" w:cs="Times New Roman"/>
          <w:sz w:val="28"/>
          <w:szCs w:val="28"/>
        </w:rPr>
        <w:t>8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Default="009B58B2" w:rsidP="0051417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514173">
        <w:rPr>
          <w:rFonts w:ascii="Times New Roman" w:hAnsi="Times New Roman" w:cs="Times New Roman"/>
          <w:sz w:val="28"/>
          <w:szCs w:val="28"/>
        </w:rPr>
        <w:t>19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0F5FBA" w:rsidRPr="001746E6" w:rsidRDefault="001746E6" w:rsidP="00514173">
      <w:pPr>
        <w:pStyle w:val="ConsPlusNormal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46E6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042033" w:rsidRPr="001746E6">
        <w:rPr>
          <w:rFonts w:ascii="Times New Roman" w:hAnsi="Times New Roman" w:cs="Times New Roman"/>
          <w:sz w:val="28"/>
          <w:szCs w:val="28"/>
        </w:rPr>
        <w:t>р</w:t>
      </w:r>
      <w:r w:rsidR="000F5FBA" w:rsidRPr="001746E6">
        <w:rPr>
          <w:rFonts w:ascii="Times New Roman" w:hAnsi="Times New Roman" w:cs="Times New Roman"/>
          <w:sz w:val="28"/>
          <w:szCs w:val="28"/>
        </w:rPr>
        <w:t>аспределени</w:t>
      </w:r>
      <w:r w:rsidRPr="001746E6">
        <w:rPr>
          <w:rFonts w:ascii="Times New Roman" w:hAnsi="Times New Roman" w:cs="Times New Roman"/>
          <w:sz w:val="28"/>
          <w:szCs w:val="28"/>
        </w:rPr>
        <w:t>я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1746E6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0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7A63F5" w:rsidRDefault="009B58B2" w:rsidP="00514173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594868" w:rsidRPr="00594868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59486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7A63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1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E621D6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2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421A0"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Решению.</w:t>
      </w:r>
    </w:p>
    <w:p w:rsidR="009B58B2" w:rsidRDefault="009B58B2" w:rsidP="001F4C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ind w:left="2159" w:hanging="2159"/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4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Особенности исполнения районного бюджета в 201</w:t>
      </w:r>
      <w:r w:rsidR="00FD52F4">
        <w:rPr>
          <w:b/>
          <w:sz w:val="28"/>
          <w:szCs w:val="28"/>
        </w:rPr>
        <w:t>5</w:t>
      </w:r>
      <w:r w:rsidRPr="00E621D6">
        <w:rPr>
          <w:b/>
          <w:sz w:val="28"/>
          <w:szCs w:val="28"/>
        </w:rPr>
        <w:t xml:space="preserve"> году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822231" w:rsidRDefault="00275539" w:rsidP="0082223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0F5FBA" w:rsidRPr="00822231">
        <w:rPr>
          <w:rFonts w:cs="Times New Roman"/>
          <w:sz w:val="28"/>
          <w:szCs w:val="28"/>
        </w:rPr>
        <w:t xml:space="preserve">. Администрация муниципального образования «Мухоршибирский район» вправе устанавливать ограничения на доведение лимитов бюджетных </w:t>
      </w:r>
      <w:r w:rsidR="000F5FBA" w:rsidRPr="00822231">
        <w:rPr>
          <w:rFonts w:cs="Times New Roman"/>
          <w:sz w:val="28"/>
          <w:szCs w:val="28"/>
        </w:rPr>
        <w:lastRenderedPageBreak/>
        <w:t>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0F5FBA" w:rsidRPr="00822231" w:rsidRDefault="00FD52F4" w:rsidP="00822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BA"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="000F5FBA"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="000F5FBA"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3. Установить, что не использованные по состоянию на 1 января 2015 года остатки </w:t>
      </w:r>
      <w:r w:rsidR="00CB74AA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целевых средств, предоставленных муниципальн</w:t>
      </w:r>
      <w:r w:rsidR="00B5193C">
        <w:rPr>
          <w:rFonts w:cs="Times New Roman"/>
          <w:sz w:val="28"/>
          <w:szCs w:val="28"/>
        </w:rPr>
        <w:t>о</w:t>
      </w:r>
      <w:r w:rsidRPr="00683C9B">
        <w:rPr>
          <w:rFonts w:cs="Times New Roman"/>
          <w:sz w:val="28"/>
          <w:szCs w:val="28"/>
        </w:rPr>
        <w:t>м</w:t>
      </w:r>
      <w:r w:rsidR="00B5193C">
        <w:rPr>
          <w:rFonts w:cs="Times New Roman"/>
          <w:sz w:val="28"/>
          <w:szCs w:val="28"/>
        </w:rPr>
        <w:t>у</w:t>
      </w:r>
      <w:r w:rsidRPr="00683C9B">
        <w:rPr>
          <w:rFonts w:cs="Times New Roman"/>
          <w:sz w:val="28"/>
          <w:szCs w:val="28"/>
        </w:rPr>
        <w:t xml:space="preserve"> образовани</w:t>
      </w:r>
      <w:r w:rsidR="00B5193C">
        <w:rPr>
          <w:rFonts w:cs="Times New Roman"/>
          <w:sz w:val="28"/>
          <w:szCs w:val="28"/>
        </w:rPr>
        <w:t>ю</w:t>
      </w:r>
      <w:r w:rsidRPr="00683C9B">
        <w:rPr>
          <w:rFonts w:cs="Times New Roman"/>
          <w:sz w:val="28"/>
          <w:szCs w:val="28"/>
        </w:rPr>
        <w:t xml:space="preserve"> в форме субвенций, субсидий, иных межбюджетных трансфертов, имеющих целевое назначение, подлежат возврату в республиканский бюджет в течение первых двенадцати рабочих дней 2015 года.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4. Не увеличивать в 2015 году численность работников </w:t>
      </w:r>
      <w:r w:rsidR="00FD52F4">
        <w:rPr>
          <w:rFonts w:cs="Times New Roman"/>
          <w:sz w:val="28"/>
          <w:szCs w:val="28"/>
        </w:rPr>
        <w:t>местного самоуправления</w:t>
      </w:r>
      <w:r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 w:rsidR="00FD52F4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 w:rsidR="00FD52F4">
        <w:rPr>
          <w:rFonts w:cs="Times New Roman"/>
          <w:sz w:val="28"/>
          <w:szCs w:val="28"/>
        </w:rPr>
        <w:t>республиканским</w:t>
      </w:r>
      <w:r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5. Предоставление средств за счет остатков межбюджетных трансфертов, полученных из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не использованных на 1 января 2015 года, осуществлять после получения решения главного администратора средств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о праве их использования.</w:t>
      </w:r>
    </w:p>
    <w:p w:rsidR="00275539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8. Установить в соответствии с абзацем пятым пункта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DC1C49" w:rsidRPr="001E3071" w:rsidRDefault="00DC1C49" w:rsidP="00DC1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071">
        <w:rPr>
          <w:spacing w:val="-6"/>
          <w:sz w:val="28"/>
          <w:szCs w:val="28"/>
        </w:rPr>
        <w:t>1) предоставление и использование средств на увеличение фондов оплаты труда работников бюджетной сф</w:t>
      </w:r>
      <w:r>
        <w:rPr>
          <w:spacing w:val="-6"/>
          <w:sz w:val="28"/>
          <w:szCs w:val="28"/>
        </w:rPr>
        <w:t>еры, в том числе на исполнение У</w:t>
      </w:r>
      <w:r w:rsidRPr="001E3071">
        <w:rPr>
          <w:spacing w:val="-6"/>
          <w:sz w:val="28"/>
          <w:szCs w:val="28"/>
        </w:rPr>
        <w:t xml:space="preserve">казов Президента Российской Федерации от 7 мая 2012 года № 597 «О мероприятиях по реализации государственной социальной политики», </w:t>
      </w:r>
      <w:r w:rsidRPr="001E3071">
        <w:rPr>
          <w:sz w:val="28"/>
          <w:szCs w:val="28"/>
        </w:rPr>
        <w:t xml:space="preserve"> зарезервированных в составе бюджетных ассигнований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«Мухоршибирский район» </w:t>
      </w:r>
      <w:r w:rsidRPr="001E3071">
        <w:rPr>
          <w:sz w:val="28"/>
          <w:szCs w:val="28"/>
        </w:rPr>
        <w:t>осуществляется в порядке, установленном</w:t>
      </w:r>
      <w:r w:rsidRPr="00DC1C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 муниципального образования «Мухоршибирский район»</w:t>
      </w:r>
      <w:r w:rsidRPr="001E3071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межбюджетных трансфертов</w:t>
      </w:r>
      <w:r w:rsidRPr="001E3071">
        <w:rPr>
          <w:sz w:val="28"/>
          <w:szCs w:val="28"/>
        </w:rPr>
        <w:t xml:space="preserve"> местным бюджетам;</w:t>
      </w:r>
    </w:p>
    <w:p w:rsidR="00DC1C49" w:rsidRPr="00683C9B" w:rsidRDefault="00DC1C4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 w:rsidR="00BB58A2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 w:rsidR="00BB58A2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</w:t>
      </w:r>
      <w:r w:rsidRPr="00683C9B">
        <w:rPr>
          <w:rFonts w:cs="Times New Roman"/>
          <w:sz w:val="28"/>
          <w:szCs w:val="28"/>
        </w:rPr>
        <w:lastRenderedPageBreak/>
        <w:t xml:space="preserve">уведомлений по расчетам между бюджетами по межбюджетным трансфертам, заключение соглашений о предоставлении субсидий из </w:t>
      </w:r>
      <w:r w:rsidR="00BB58A2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 w:rsidR="00BB58A2"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постановлениях (распоряжениях) Правительства </w:t>
      </w:r>
      <w:r w:rsidR="00EA7A33" w:rsidRPr="00683C9B">
        <w:rPr>
          <w:rFonts w:cs="Times New Roman"/>
          <w:sz w:val="28"/>
          <w:szCs w:val="28"/>
        </w:rPr>
        <w:t>Р</w:t>
      </w:r>
      <w:r w:rsidR="00EA7A33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 w:rsidR="00EA7A33"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 w:rsidR="00EA7A33"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 w:rsidR="00BB58A2"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3) перераспределение бюджетных ассигнований между видами расходов классификации расходов бюджетов в связи с необходимостью изменения показателей бюджетной росписи главного распорядителя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 по кодам расходов классификации расходов бюджетов, в пределах бюджетных ассигнований, утвержденных по соответствующим целевым статьям классификации расходов р</w:t>
      </w:r>
      <w:r w:rsidR="00BB58A2"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275539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F5FBA" w:rsidRPr="00FB10DC" w:rsidRDefault="000F5FBA" w:rsidP="000F5FBA">
      <w:pPr>
        <w:pStyle w:val="ConsPlusNormal"/>
        <w:ind w:left="1260" w:hanging="12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10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10DC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55A88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F5FBA" w:rsidRPr="000F3B9D" w:rsidRDefault="000F5FBA" w:rsidP="000F5FBA">
      <w:pPr>
        <w:ind w:firstLine="708"/>
        <w:jc w:val="both"/>
        <w:rPr>
          <w:sz w:val="28"/>
          <w:szCs w:val="28"/>
        </w:rPr>
      </w:pPr>
      <w:r w:rsidRPr="000F3B9D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E621D6" w:rsidRDefault="000F5FBA" w:rsidP="000F5FBA">
      <w:pPr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6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Заключительные положения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Настоящее Решение вступает в силу с 1 января 201</w:t>
      </w:r>
      <w:r w:rsidR="00AB3EA5">
        <w:rPr>
          <w:sz w:val="28"/>
          <w:szCs w:val="28"/>
        </w:rPr>
        <w:t>5</w:t>
      </w:r>
      <w:r w:rsidRPr="00E621D6">
        <w:rPr>
          <w:sz w:val="28"/>
          <w:szCs w:val="28"/>
        </w:rPr>
        <w:t xml:space="preserve"> года.</w:t>
      </w: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jc w:val="both"/>
        <w:outlineLvl w:val="0"/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 xml:space="preserve">«Мухоршибирский район»                                    </w:t>
      </w:r>
      <w:r>
        <w:rPr>
          <w:b/>
          <w:sz w:val="28"/>
          <w:szCs w:val="28"/>
        </w:rPr>
        <w:t xml:space="preserve">                </w:t>
      </w:r>
      <w:r w:rsidRPr="00E621D6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В.Н.Молчанов</w:t>
      </w:r>
    </w:p>
    <w:p w:rsidR="005F7D3E" w:rsidRDefault="005F7D3E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№1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9660" w:type="dxa"/>
        <w:tblInd w:w="93" w:type="dxa"/>
        <w:tblLook w:val="04A0"/>
      </w:tblPr>
      <w:tblGrid>
        <w:gridCol w:w="507"/>
        <w:gridCol w:w="1458"/>
        <w:gridCol w:w="2140"/>
        <w:gridCol w:w="5555"/>
      </w:tblGrid>
      <w:tr w:rsidR="005F7D3E" w:rsidRPr="005F7D3E" w:rsidTr="005F7D3E">
        <w:trPr>
          <w:trHeight w:val="555"/>
        </w:trPr>
        <w:tc>
          <w:tcPr>
            <w:tcW w:w="9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      </w:r>
          </w:p>
        </w:tc>
      </w:tr>
      <w:tr w:rsidR="005F7D3E" w:rsidRPr="005F7D3E" w:rsidTr="005F7D3E">
        <w:trPr>
          <w:trHeight w:val="54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Наименование</w:t>
            </w:r>
          </w:p>
        </w:tc>
      </w:tr>
      <w:tr w:rsidR="005F7D3E" w:rsidRPr="005F7D3E" w:rsidTr="005F7D3E">
        <w:trPr>
          <w:trHeight w:val="36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D3E" w:rsidRPr="005F7D3E" w:rsidRDefault="005F7D3E" w:rsidP="005F7D3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sz w:val="18"/>
                <w:szCs w:val="18"/>
                <w:lang w:eastAsia="ru-RU"/>
              </w:rPr>
              <w:t>главного администратора доходов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5F7D3E" w:rsidRPr="005F7D3E" w:rsidTr="002D4B60">
        <w:trPr>
          <w:trHeight w:val="62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116 90050 05 6000 140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5F7D3E" w:rsidRPr="005F7D3E" w:rsidTr="005F7D3E">
        <w:trPr>
          <w:trHeight w:val="58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16 90050 05 6000 140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5F7D3E" w:rsidRPr="005F7D3E" w:rsidTr="005F7D3E">
        <w:trPr>
          <w:trHeight w:val="36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5F7D3E" w:rsidRPr="005F7D3E" w:rsidTr="005F7D3E">
        <w:trPr>
          <w:trHeight w:val="3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2D4B60">
        <w:trPr>
          <w:trHeight w:val="6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Республиканское аген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ство по туризму</w:t>
            </w:r>
          </w:p>
        </w:tc>
      </w:tr>
      <w:tr w:rsidR="005F7D3E" w:rsidRPr="005F7D3E" w:rsidTr="002D4B60">
        <w:trPr>
          <w:trHeight w:val="6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5F7D3E" w:rsidRPr="005F7D3E" w:rsidTr="005F7D3E">
        <w:trPr>
          <w:trHeight w:val="58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5F7D3E" w:rsidRPr="005F7D3E" w:rsidTr="002D4B60">
        <w:trPr>
          <w:trHeight w:val="232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16 25084 05 0000 140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Упр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авление ветеринарии Республики Б</w:t>
            </w: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Министерство финансов Республики Бурятия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районов.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5F7D3E" w:rsidRPr="005F7D3E" w:rsidTr="005F7D3E">
        <w:trPr>
          <w:trHeight w:val="40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5F7D3E" w:rsidRPr="005F7D3E" w:rsidTr="005F7D3E">
        <w:trPr>
          <w:trHeight w:val="40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</w:tbl>
    <w:p w:rsidR="00BE74C7" w:rsidRDefault="00BE74C7" w:rsidP="00BE74C7"/>
    <w:p w:rsidR="00942EF6" w:rsidRDefault="00942EF6" w:rsidP="00BE74C7">
      <w:pPr>
        <w:jc w:val="right"/>
        <w:outlineLvl w:val="0"/>
      </w:pPr>
    </w:p>
    <w:p w:rsidR="00350604" w:rsidRDefault="00350604" w:rsidP="00BE74C7">
      <w:pPr>
        <w:jc w:val="right"/>
        <w:outlineLvl w:val="0"/>
      </w:pPr>
    </w:p>
    <w:p w:rsidR="00942EF6" w:rsidRDefault="00942EF6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  <w:r w:rsidRPr="00D615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BE74C7" w:rsidRDefault="00BE74C7" w:rsidP="00BE74C7">
      <w:pPr>
        <w:jc w:val="right"/>
      </w:pPr>
    </w:p>
    <w:tbl>
      <w:tblPr>
        <w:tblW w:w="10207" w:type="dxa"/>
        <w:tblInd w:w="-318" w:type="dxa"/>
        <w:tblLayout w:type="fixed"/>
        <w:tblLook w:val="04A0"/>
      </w:tblPr>
      <w:tblGrid>
        <w:gridCol w:w="520"/>
        <w:gridCol w:w="1040"/>
        <w:gridCol w:w="2330"/>
        <w:gridCol w:w="6317"/>
      </w:tblGrid>
      <w:tr w:rsidR="00B10CF1" w:rsidRPr="00B10CF1" w:rsidTr="00207149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6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Наименование</w:t>
            </w:r>
          </w:p>
        </w:tc>
      </w:tr>
      <w:tr w:rsidR="00B10CF1" w:rsidRPr="00B10CF1" w:rsidTr="00207149">
        <w:trPr>
          <w:trHeight w:val="3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администратора доходов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доходов районного бюджета</w:t>
            </w: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20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Межрайонная инспекция Федеральной налоговой службы России № 5  по Ре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е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Бурятия              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1 05 02000 02 0000 110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ных видов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деятельности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1 09 00000 00 0000 000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116 03010 01 0000 140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1 12  01000 01 0000 120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1 12  25020 01 0000 140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0 72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B10CF1" w:rsidRPr="00B10CF1" w:rsidTr="00207149">
        <w:trPr>
          <w:trHeight w:val="1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D4B60">
        <w:trPr>
          <w:trHeight w:val="1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49" w:rsidRPr="00B10CF1" w:rsidRDefault="00B10CF1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103 02230 01 0000 110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10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103 02240 01 0000 110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103 02250 01 0000 110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103 02260 01 0000 110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106 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ТУ ФС по надзору в сфере защиты прав потребителей и благополучия человека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1 1625050 01 0000 140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районов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116 08000 01 000 140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Денежные взыскания (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10CF1" w:rsidRPr="00B10CF1" w:rsidTr="00207149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116 33050 05 0000 140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ГУ МРФ по делам ГО, ЧС и ликвидации стихийных бедствий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0CF1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 1 16 27000 01 0000 140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B10CF1" w:rsidRPr="00B10CF1" w:rsidTr="00207149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Министерство внутренних дел по  Республике Бурятия   </w:t>
            </w:r>
          </w:p>
        </w:tc>
      </w:tr>
      <w:tr w:rsidR="00B10CF1" w:rsidRPr="00B10CF1" w:rsidTr="00207149">
        <w:trPr>
          <w:trHeight w:val="2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миграционной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регистрационной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судебных приставов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1 16 21050 05 0000 140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по технологическому и экологическому надзору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942B99" w:rsidRDefault="00BE74C7" w:rsidP="00BE74C7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№3   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942B99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942B99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942B99">
        <w:rPr>
          <w:rFonts w:cs="Times New Roman"/>
          <w:szCs w:val="20"/>
        </w:rPr>
        <w:t xml:space="preserve"> годов»</w:t>
      </w:r>
    </w:p>
    <w:p w:rsidR="00BE74C7" w:rsidRDefault="00BE74C7" w:rsidP="00BE74C7">
      <w:pPr>
        <w:jc w:val="right"/>
      </w:pPr>
      <w:r w:rsidRPr="00942B99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 xml:space="preserve">23» декабря  </w:t>
      </w:r>
      <w:r w:rsidRPr="00942B99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942B99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>
        <w:t xml:space="preserve">                                  </w:t>
      </w:r>
    </w:p>
    <w:p w:rsidR="00BE74C7" w:rsidRDefault="00BE74C7" w:rsidP="00BE74C7">
      <w:pPr>
        <w:pStyle w:val="30"/>
        <w:jc w:val="both"/>
        <w:rPr>
          <w:rFonts w:ascii="Calibri" w:eastAsia="Calibri" w:hAnsi="Calibri" w:cs="Times New Roman"/>
        </w:rPr>
      </w:pPr>
    </w:p>
    <w:p w:rsidR="00BE74C7" w:rsidRDefault="00BE74C7" w:rsidP="00BE74C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942B99">
        <w:rPr>
          <w:rFonts w:eastAsia="Calibri" w:cs="Times New Roman"/>
          <w:b/>
          <w:sz w:val="24"/>
        </w:rPr>
        <w:t xml:space="preserve">Перечень главных администраторов доходов </w:t>
      </w:r>
      <w:r>
        <w:rPr>
          <w:rFonts w:eastAsia="Calibri" w:cs="Times New Roman"/>
          <w:b/>
          <w:sz w:val="24"/>
        </w:rPr>
        <w:t>районного</w:t>
      </w:r>
      <w:r w:rsidRPr="00942B99">
        <w:rPr>
          <w:rFonts w:eastAsia="Calibri" w:cs="Times New Roman"/>
          <w:b/>
          <w:sz w:val="24"/>
        </w:rPr>
        <w:t xml:space="preserve"> бюджета органов муниципального образования </w:t>
      </w:r>
      <w:r w:rsidRPr="00942B99">
        <w:rPr>
          <w:rFonts w:eastAsia="Calibri" w:cs="Times New Roman"/>
          <w:b/>
          <w:bCs/>
          <w:sz w:val="24"/>
        </w:rPr>
        <w:t>«Мухоршибирский район»</w:t>
      </w:r>
    </w:p>
    <w:p w:rsidR="00207149" w:rsidRPr="00942B99" w:rsidRDefault="00207149" w:rsidP="00BE74C7">
      <w:pPr>
        <w:pStyle w:val="30"/>
        <w:jc w:val="center"/>
        <w:rPr>
          <w:rFonts w:eastAsia="Calibri" w:cs="Times New Roman"/>
          <w:b/>
          <w:sz w:val="24"/>
        </w:rPr>
      </w:pPr>
    </w:p>
    <w:tbl>
      <w:tblPr>
        <w:tblpPr w:leftFromText="180" w:rightFromText="180" w:vertAnchor="text" w:tblpY="1"/>
        <w:tblOverlap w:val="never"/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8"/>
        <w:gridCol w:w="74"/>
        <w:gridCol w:w="2460"/>
        <w:gridCol w:w="6096"/>
      </w:tblGrid>
      <w:tr w:rsidR="00F252D9" w:rsidTr="00EE4EAD">
        <w:trPr>
          <w:trHeight w:val="275"/>
        </w:trPr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833C36" w:rsidRDefault="00F252D9" w:rsidP="00F252D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833C36" w:rsidRDefault="00F252D9" w:rsidP="00F252D9">
            <w:pPr>
              <w:jc w:val="center"/>
              <w:rPr>
                <w:szCs w:val="20"/>
              </w:rPr>
            </w:pPr>
          </w:p>
          <w:p w:rsidR="00F252D9" w:rsidRPr="00833C36" w:rsidRDefault="00F252D9" w:rsidP="00F252D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Наименование</w:t>
            </w:r>
          </w:p>
        </w:tc>
      </w:tr>
      <w:tr w:rsidR="00F252D9" w:rsidTr="00EE4EAD">
        <w:trPr>
          <w:trHeight w:val="43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F252D9" w:rsidRDefault="00F252D9" w:rsidP="00F252D9">
            <w:pPr>
              <w:rPr>
                <w:rFonts w:cs="Times New Roman"/>
                <w:szCs w:val="20"/>
              </w:rPr>
            </w:pPr>
            <w:r w:rsidRPr="00F252D9">
              <w:rPr>
                <w:rFonts w:cs="Times New Roman"/>
                <w:szCs w:val="20"/>
              </w:rPr>
              <w:t>Адм-ра дох-в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Default="00F252D9" w:rsidP="00F252D9">
            <w:pPr>
              <w:rPr>
                <w:szCs w:val="20"/>
              </w:rPr>
            </w:pPr>
            <w:r>
              <w:rPr>
                <w:szCs w:val="20"/>
              </w:rPr>
              <w:t>доходов районного бюджета</w:t>
            </w: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D9" w:rsidRDefault="00F252D9" w:rsidP="00F252D9">
            <w:pPr>
              <w:rPr>
                <w:szCs w:val="20"/>
              </w:rPr>
            </w:pPr>
          </w:p>
        </w:tc>
      </w:tr>
      <w:tr w:rsidR="00F252D9" w:rsidTr="00EE4EAD">
        <w:trPr>
          <w:trHeight w:val="375"/>
        </w:trPr>
        <w:tc>
          <w:tcPr>
            <w:tcW w:w="9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Default="00F252D9" w:rsidP="000972B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F252D9" w:rsidRDefault="00F252D9" w:rsidP="000972B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95"/>
        </w:trPr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1 11 02033 05 0000 120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F252D9" w:rsidRPr="007F434A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1 16 33050 05 0000 140</w:t>
            </w:r>
          </w:p>
        </w:tc>
        <w:tc>
          <w:tcPr>
            <w:tcW w:w="6096" w:type="dxa"/>
            <w:vAlign w:val="center"/>
          </w:tcPr>
          <w:p w:rsidR="00F252D9" w:rsidRPr="009F1097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9F1097">
              <w:rPr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116 51030 02 0000 140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1 16 90050 05 0000 140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</w:t>
            </w:r>
            <w:r w:rsidR="000972B4"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02 01001 05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2 02 01003 05 0000 151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2 02 01999 05 0000 151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реформирование муниципальных финансов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5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02077 05 0000 151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местным бюджетам на бюджетные инвестиции в объекты капитального строительства государственной собственности субъектов РФ (объекты капитального строительства собственности муниципальных образований)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202 02136 05 0000 151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202 09065 05 0000 151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207 05010 05 0000 180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19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312"/>
        </w:trPr>
        <w:tc>
          <w:tcPr>
            <w:tcW w:w="1122" w:type="dxa"/>
            <w:gridSpan w:val="2"/>
            <w:vAlign w:val="center"/>
          </w:tcPr>
          <w:p w:rsidR="00F252D9" w:rsidRPr="000972B4" w:rsidRDefault="00F252D9" w:rsidP="00F252D9">
            <w:pPr>
              <w:jc w:val="center"/>
              <w:rPr>
                <w:b/>
                <w:szCs w:val="20"/>
              </w:rPr>
            </w:pPr>
            <w:r w:rsidRPr="000972B4">
              <w:rPr>
                <w:b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202 03998 05 0000 151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Единые субвенции бюджетам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2 02 04007 05 0000 151</w:t>
            </w:r>
          </w:p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F252D9" w:rsidRPr="000B69F2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1 11 05035 05 0000 120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1 14 01050 05 0000 410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1 14 02053 05 0000 410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1 14 04050 05 0000 420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1 11 05013 10 0000 120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1 14 06013 10 0000 430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116 90050 10 0000 140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116  33050 05  0000 140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1D284C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116 37040 05 0000 140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1 16 46000 05 0000 140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1 17 05050 05 0001 180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2 02 02041 05 0000 151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202 02074 05 0000 151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на   бюджетные  инвестиции  в объекты  капитального   строительства  собственности  муниципальных  образований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339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202 02088 05 0004 151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2 02 02089 05 0004 151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2 02 02089 05 0002 151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2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202 04061 05 0000 151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185780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25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207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05010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68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3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6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  <w:highlight w:val="yellow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Администрация  муниципального образования</w:t>
            </w:r>
          </w:p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«Мухоршибирский район»     Республики Бурятия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113 02065 05 0000 130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202 01999 05 0000 151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9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2 02 03007 05 0000 151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0972B4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0972B4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0972B4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0972B4">
              <w:rPr>
                <w:color w:val="000000"/>
                <w:szCs w:val="20"/>
              </w:rPr>
              <w:t>2 07 05030 05 0000 180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0972B4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81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0B69F2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образования муниципального образования</w:t>
            </w:r>
          </w:p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0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   на      совершенствование  организации   питания   учащихся    в общеобразовательных учреждениях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202 02105 05 0000 151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2 02 02141 05 0000 151</w:t>
            </w:r>
          </w:p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202 02145 05 000 151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модернизацию  региональных систем  общего 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за классное   руководство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350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5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2 02 03033 05 0000 151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2 02 03059 05 0000 151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    на       государственную   поддержку внедрения  комплексных  мер  модернизации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2 02 03060 05 0000 151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осуществление  полномочий   РФ по контролю качества образования, лицензированию и государственной аккредитации образовательных      учреждений,  надзору  и  контролю за соблюдением законодательства  в  области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7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lastRenderedPageBreak/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61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EE4EA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E4EAD" w:rsidRPr="000E176B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EE4EAD" w:rsidRPr="006B51E4" w:rsidRDefault="00EE4EAD" w:rsidP="00F252D9">
            <w:pPr>
              <w:jc w:val="center"/>
              <w:rPr>
                <w:b/>
                <w:szCs w:val="20"/>
              </w:rPr>
            </w:pPr>
            <w:r w:rsidRPr="006B51E4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EE4EAD" w:rsidRPr="00211D35" w:rsidRDefault="00EE4EAD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096" w:type="dxa"/>
          </w:tcPr>
          <w:p w:rsidR="00EE4EAD" w:rsidRPr="00211D35" w:rsidRDefault="00EE4EAD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E4EAD" w:rsidRPr="000E176B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EE4EAD" w:rsidRPr="006B51E4" w:rsidRDefault="00EE4EAD" w:rsidP="00F252D9">
            <w:pPr>
              <w:jc w:val="center"/>
              <w:rPr>
                <w:b/>
                <w:szCs w:val="20"/>
              </w:rPr>
            </w:pPr>
            <w:r w:rsidRPr="006B51E4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EE4EAD" w:rsidRPr="00211D35" w:rsidRDefault="00EE4EAD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096" w:type="dxa"/>
          </w:tcPr>
          <w:p w:rsidR="00EE4EAD" w:rsidRPr="00211D35" w:rsidRDefault="00EE4EAD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3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0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8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2 02 02071 05 0000 151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202 04014 05 0000 151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202 04025 05 0000 151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202 04041 05 0000 151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202 04052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99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EE4EAD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1000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</w:t>
            </w: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211D35" w:rsidRDefault="00F252D9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096" w:type="dxa"/>
          </w:tcPr>
          <w:p w:rsidR="00F252D9" w:rsidRPr="00211D35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lastRenderedPageBreak/>
              <w:t>Совет депутатов муниципального образования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505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04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2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705030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0C63E3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земельными ресурсами»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1 11 05013 10 0000 120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1 14 06013 10 0000 430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116 90050 10 0000 140</w:t>
            </w:r>
          </w:p>
        </w:tc>
        <w:tc>
          <w:tcPr>
            <w:tcW w:w="6096" w:type="dxa"/>
            <w:vAlign w:val="center"/>
          </w:tcPr>
          <w:p w:rsidR="00F252D9" w:rsidRPr="00EE4EAD" w:rsidRDefault="00F252D9" w:rsidP="00EE4EA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9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116  33050 05  0000 140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1D284C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BA4AEE">
              <w:rPr>
                <w:rFonts w:ascii="Arial" w:hAnsi="Arial" w:cs="Arial"/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222"/>
        </w:trPr>
        <w:tc>
          <w:tcPr>
            <w:tcW w:w="1122" w:type="dxa"/>
            <w:gridSpan w:val="2"/>
            <w:vAlign w:val="center"/>
          </w:tcPr>
          <w:p w:rsidR="00F252D9" w:rsidRPr="0023104E" w:rsidRDefault="00F252D9" w:rsidP="00F252D9">
            <w:pPr>
              <w:jc w:val="center"/>
              <w:rPr>
                <w:szCs w:val="20"/>
              </w:rPr>
            </w:pPr>
          </w:p>
          <w:p w:rsidR="00F252D9" w:rsidRPr="0023104E" w:rsidRDefault="00F252D9" w:rsidP="00F252D9">
            <w:pPr>
              <w:jc w:val="center"/>
              <w:rPr>
                <w:b/>
                <w:szCs w:val="20"/>
              </w:rPr>
            </w:pPr>
            <w:r w:rsidRPr="0023104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23104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23104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23104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784AC9" w:rsidRDefault="00F252D9" w:rsidP="00F252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840AF6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4298" w:rsidRDefault="00284298" w:rsidP="00BE74C7">
      <w:pPr>
        <w:jc w:val="right"/>
        <w:outlineLvl w:val="0"/>
        <w:rPr>
          <w:rFonts w:cs="Times New Roman"/>
          <w:szCs w:val="20"/>
        </w:rPr>
      </w:pPr>
    </w:p>
    <w:p w:rsidR="00207149" w:rsidRDefault="00207149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>23</w:t>
      </w:r>
      <w:r w:rsidRPr="00B148C7">
        <w:rPr>
          <w:rFonts w:cs="Times New Roman"/>
          <w:szCs w:val="20"/>
        </w:rPr>
        <w:t>»</w:t>
      </w:r>
      <w:r w:rsidR="00955DEA">
        <w:rPr>
          <w:rFonts w:cs="Times New Roman"/>
          <w:szCs w:val="20"/>
        </w:rPr>
        <w:t xml:space="preserve"> декабря  </w:t>
      </w:r>
      <w:r w:rsidRPr="00B148C7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B148C7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                              </w:t>
      </w:r>
    </w:p>
    <w:p w:rsidR="00BE74C7" w:rsidRPr="00B148C7" w:rsidRDefault="00BE74C7" w:rsidP="00BE74C7">
      <w:pPr>
        <w:rPr>
          <w:rFonts w:eastAsia="Calibri" w:cs="Times New Roman"/>
          <w:szCs w:val="20"/>
        </w:rPr>
      </w:pP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дефицита районного бюджета.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180"/>
        <w:gridCol w:w="2340"/>
        <w:gridCol w:w="5358"/>
      </w:tblGrid>
      <w:tr w:rsidR="00BE74C7" w:rsidRPr="00CA3F0B" w:rsidTr="00D60543">
        <w:trPr>
          <w:trHeight w:val="495"/>
        </w:trPr>
        <w:tc>
          <w:tcPr>
            <w:tcW w:w="64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№</w:t>
            </w:r>
          </w:p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п/п</w:t>
            </w:r>
          </w:p>
        </w:tc>
        <w:tc>
          <w:tcPr>
            <w:tcW w:w="3600" w:type="dxa"/>
            <w:gridSpan w:val="3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35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</w:t>
            </w: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                Наименование</w:t>
            </w:r>
          </w:p>
        </w:tc>
      </w:tr>
      <w:tr w:rsidR="00BE74C7" w:rsidRPr="00CA3F0B" w:rsidTr="002A6A0F">
        <w:trPr>
          <w:trHeight w:val="232"/>
        </w:trPr>
        <w:tc>
          <w:tcPr>
            <w:tcW w:w="64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:rsidR="00BE74C7" w:rsidRPr="00CA3F0B" w:rsidRDefault="00BE74C7" w:rsidP="002A6A0F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b/>
                <w:bCs/>
                <w:szCs w:val="20"/>
              </w:rPr>
              <w:t>главного администратора доходов</w:t>
            </w:r>
          </w:p>
        </w:tc>
        <w:tc>
          <w:tcPr>
            <w:tcW w:w="2520" w:type="dxa"/>
            <w:gridSpan w:val="2"/>
            <w:vAlign w:val="center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доходов местного бюджета МР</w:t>
            </w:r>
          </w:p>
        </w:tc>
        <w:tc>
          <w:tcPr>
            <w:tcW w:w="535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</w:tr>
      <w:tr w:rsidR="00BE74C7" w:rsidRPr="00CA3F0B" w:rsidTr="002A6A0F">
        <w:trPr>
          <w:trHeight w:val="70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Финансовое управление муниципального образования «Мухоршибирский район»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01 0 30100 05 0000 710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686947">
        <w:trPr>
          <w:trHeight w:val="384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010 30000 05 0000 810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010 60501  05 0000 640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 xml:space="preserve"> Возврат бюджетных кредитов ,предоставленных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BE74C7" w:rsidRPr="00CA3F0B" w:rsidTr="00E74D6A">
        <w:trPr>
          <w:trHeight w:val="122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BE74C7" w:rsidRPr="00CA3F0B" w:rsidTr="00686947">
        <w:trPr>
          <w:trHeight w:val="453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010 60100  00 0000 630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</w:tbl>
    <w:p w:rsidR="00BE74C7" w:rsidRDefault="00BE74C7" w:rsidP="00BE74C7">
      <w:pPr>
        <w:rPr>
          <w:rFonts w:cs="Times New Roman"/>
          <w:szCs w:val="20"/>
        </w:rPr>
      </w:pPr>
      <w:r w:rsidRPr="00CA3F0B">
        <w:rPr>
          <w:rFonts w:cs="Times New Roman"/>
          <w:szCs w:val="20"/>
        </w:rPr>
        <w:t xml:space="preserve">                                                                                   </w:t>
      </w: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>23</w:t>
      </w:r>
      <w:r w:rsidRPr="00B148C7">
        <w:rPr>
          <w:rFonts w:cs="Times New Roman"/>
          <w:szCs w:val="20"/>
        </w:rPr>
        <w:t>»</w:t>
      </w:r>
      <w:r w:rsidR="00955DEA">
        <w:rPr>
          <w:rFonts w:cs="Times New Roman"/>
          <w:szCs w:val="20"/>
        </w:rPr>
        <w:t xml:space="preserve"> декабря  </w:t>
      </w:r>
      <w:r w:rsidRPr="00B148C7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B148C7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                              </w:t>
      </w: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BE74C7" w:rsidRPr="00972A2E" w:rsidTr="00686947">
        <w:trPr>
          <w:trHeight w:val="25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lang w:eastAsia="ru-RU"/>
              </w:rPr>
            </w:pPr>
            <w:r w:rsidRPr="00972A2E">
              <w:rPr>
                <w:lang w:eastAsia="ru-RU"/>
              </w:rPr>
              <w:t>(тыс. руб.)</w:t>
            </w: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7171C4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1991,80000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</w:t>
            </w:r>
            <w:r w:rsidR="0026028C">
              <w:rPr>
                <w:szCs w:val="20"/>
              </w:rPr>
              <w:t xml:space="preserve"> </w:t>
            </w:r>
            <w:r>
              <w:rPr>
                <w:szCs w:val="20"/>
              </w:rPr>
              <w:t>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1991,80000</w:t>
            </w:r>
          </w:p>
        </w:tc>
      </w:tr>
      <w:tr w:rsidR="0037634D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51973,50000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капитальный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37634D" w:rsidRPr="00555829" w:rsidTr="00E74D6A">
        <w:trPr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7634D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213059,90000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7634D" w:rsidRPr="00555829" w:rsidTr="00677E3E">
        <w:trPr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рабочих поселках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</w:t>
            </w:r>
            <w:r w:rsidR="00E74D6A">
              <w:rPr>
                <w:szCs w:val="20"/>
              </w:rPr>
              <w:t xml:space="preserve">  </w:t>
            </w:r>
            <w:r>
              <w:rPr>
                <w:szCs w:val="20"/>
              </w:rPr>
              <w:t>рабочих поселках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955,82200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</w:tr>
      <w:tr w:rsidR="0037634D" w:rsidRPr="00555829" w:rsidTr="00677E3E">
        <w:trPr>
          <w:trHeight w:val="14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Иные межбюджетные трансферты бюджетам муниципальных районов (городских округов)</w:t>
            </w:r>
            <w:r w:rsidR="00677E3E">
              <w:rPr>
                <w:rFonts w:ascii="Times New Roman CYR" w:hAnsi="Times New Roman CYR" w:cs="Times New Roman CYR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Cs w:val="20"/>
              </w:rPr>
              <w:t xml:space="preserve">на финансирование книжных фондов библиотек муниципальных образований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267981,02200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tbl>
      <w:tblPr>
        <w:tblW w:w="9594" w:type="dxa"/>
        <w:tblInd w:w="90" w:type="dxa"/>
        <w:tblLook w:val="04A0"/>
      </w:tblPr>
      <w:tblGrid>
        <w:gridCol w:w="6539"/>
        <w:gridCol w:w="1559"/>
        <w:gridCol w:w="1496"/>
      </w:tblGrid>
      <w:tr w:rsidR="00BE74C7" w:rsidRPr="0089514A" w:rsidTr="00D60543">
        <w:trPr>
          <w:trHeight w:val="315"/>
        </w:trPr>
        <w:tc>
          <w:tcPr>
            <w:tcW w:w="9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B331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B3314">
              <w:rPr>
                <w:rFonts w:eastAsia="Times New Roman" w:cs="Times New Roman"/>
                <w:szCs w:val="20"/>
                <w:lang w:eastAsia="ru-RU"/>
              </w:rPr>
              <w:t>(тыс.руб.)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1994,90000</w:t>
            </w:r>
          </w:p>
        </w:tc>
      </w:tr>
      <w:tr w:rsidR="0037634D" w:rsidRPr="0089514A" w:rsidTr="00D60543">
        <w:trPr>
          <w:trHeight w:val="52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1994,90000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14745,80000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12499,20000</w:t>
            </w:r>
          </w:p>
        </w:tc>
      </w:tr>
      <w:tr w:rsidR="0037634D" w:rsidRPr="0089514A" w:rsidTr="00677E3E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37634D" w:rsidRPr="0089514A" w:rsidTr="00D60543">
        <w:trPr>
          <w:trHeight w:val="49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7634D" w:rsidRPr="0089514A" w:rsidTr="0082394D">
        <w:trPr>
          <w:trHeight w:val="18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A13B02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7634D" w:rsidRPr="0089514A" w:rsidTr="00A13B02">
        <w:trPr>
          <w:trHeight w:val="7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212222,10000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212210,20000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7634D" w:rsidRPr="0089514A" w:rsidTr="00A13B02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составление (изменение) списков канди</w:t>
            </w:r>
            <w:r w:rsidR="00A13B02">
              <w:rPr>
                <w:szCs w:val="20"/>
              </w:rPr>
              <w:t>д</w:t>
            </w:r>
            <w:r>
              <w:rPr>
                <w:szCs w:val="20"/>
              </w:rPr>
              <w:t>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Pr="00B26219" w:rsidRDefault="0037634D" w:rsidP="00B262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B26219">
              <w:rPr>
                <w:szCs w:val="20"/>
                <w:lang w:val="en-US"/>
              </w:rPr>
              <w:t>0</w:t>
            </w:r>
            <w:r w:rsidR="00B26219">
              <w:rPr>
                <w:szCs w:val="20"/>
              </w:rPr>
              <w:t>,00000</w:t>
            </w:r>
          </w:p>
        </w:tc>
      </w:tr>
      <w:tr w:rsidR="0037634D" w:rsidRPr="0089514A" w:rsidTr="00A13B02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</w:t>
            </w:r>
            <w:r w:rsidR="00A13B02">
              <w:rPr>
                <w:szCs w:val="20"/>
              </w:rPr>
              <w:t>-</w:t>
            </w:r>
            <w:r>
              <w:rPr>
                <w:szCs w:val="20"/>
              </w:rPr>
              <w:t>венных полномочий по регулированию тарифов на перевозки пассажи</w:t>
            </w:r>
            <w:r w:rsidR="00A13B02">
              <w:rPr>
                <w:szCs w:val="20"/>
              </w:rPr>
              <w:t>-</w:t>
            </w:r>
            <w:r>
              <w:rPr>
                <w:szCs w:val="20"/>
              </w:rPr>
              <w:t>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89514A" w:rsidTr="00A13B02">
        <w:trPr>
          <w:trHeight w:val="12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37634D" w:rsidRPr="0089514A" w:rsidTr="00D60543">
        <w:trPr>
          <w:trHeight w:val="43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</w:tr>
      <w:tr w:rsidR="0037634D" w:rsidRPr="0089514A" w:rsidTr="00D60543">
        <w:trPr>
          <w:trHeight w:val="41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</w:t>
            </w:r>
            <w:r w:rsidR="00A13B0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рабочих поселках(поселков городского типа)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</w:t>
            </w:r>
            <w:r w:rsidRPr="00506390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рабочих поселках(поселков городского типа)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7634D" w:rsidRPr="0089514A" w:rsidTr="0037634D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914,82200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914,82200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</w:tr>
      <w:tr w:rsidR="0037634D" w:rsidRPr="0089514A" w:rsidTr="0037634D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228567,92200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227619,12200</w:t>
            </w:r>
          </w:p>
        </w:tc>
      </w:tr>
    </w:tbl>
    <w:p w:rsidR="00BE74C7" w:rsidRDefault="00BE74C7" w:rsidP="00BE74C7">
      <w:pPr>
        <w:jc w:val="right"/>
      </w:pPr>
    </w:p>
    <w:p w:rsidR="00C87358" w:rsidRDefault="00C87358" w:rsidP="00BE74C7">
      <w:pPr>
        <w:jc w:val="right"/>
      </w:pPr>
    </w:p>
    <w:p w:rsidR="00C87358" w:rsidRDefault="00C87358" w:rsidP="00BE74C7">
      <w:pPr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5529"/>
        <w:gridCol w:w="1842"/>
      </w:tblGrid>
      <w:tr w:rsidR="00BE74C7" w:rsidRPr="00972A2E" w:rsidTr="00D60543">
        <w:trPr>
          <w:trHeight w:val="25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right"/>
              <w:outlineLvl w:val="0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Приложение №7   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к Решению Совета депутатов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МО 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«О бюджете муниципального образования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на 201</w:t>
            </w:r>
            <w:r>
              <w:rPr>
                <w:rFonts w:cs="Times New Roman"/>
              </w:rPr>
              <w:t>5</w:t>
            </w:r>
            <w:r w:rsidRPr="00D758FE">
              <w:rPr>
                <w:rFonts w:cs="Times New Roman"/>
              </w:rPr>
              <w:t xml:space="preserve"> год и на плановый период 201</w:t>
            </w:r>
            <w:r>
              <w:rPr>
                <w:rFonts w:cs="Times New Roman"/>
              </w:rPr>
              <w:t>6</w:t>
            </w:r>
            <w:r w:rsidRPr="00D758FE">
              <w:rPr>
                <w:rFonts w:cs="Times New Roman"/>
              </w:rPr>
              <w:t xml:space="preserve"> и 201</w:t>
            </w:r>
            <w:r>
              <w:rPr>
                <w:rFonts w:cs="Times New Roman"/>
              </w:rPr>
              <w:t>7</w:t>
            </w:r>
            <w:r w:rsidRPr="00D758FE">
              <w:rPr>
                <w:rFonts w:cs="Times New Roman"/>
              </w:rPr>
              <w:t xml:space="preserve"> годов»</w:t>
            </w:r>
          </w:p>
          <w:p w:rsidR="00BE74C7" w:rsidRPr="00D758F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758FE">
              <w:rPr>
                <w:rFonts w:cs="Times New Roman"/>
              </w:rPr>
              <w:t>от «</w:t>
            </w:r>
            <w:r w:rsidR="00955DEA">
              <w:rPr>
                <w:rFonts w:cs="Times New Roman"/>
              </w:rPr>
              <w:t>23</w:t>
            </w:r>
            <w:r w:rsidRPr="00D758FE">
              <w:rPr>
                <w:rFonts w:cs="Times New Roman"/>
              </w:rPr>
              <w:t>»</w:t>
            </w:r>
            <w:r w:rsidR="00955DEA">
              <w:rPr>
                <w:rFonts w:cs="Times New Roman"/>
              </w:rPr>
              <w:t xml:space="preserve"> декабря  2</w:t>
            </w:r>
            <w:r w:rsidRPr="00D758FE">
              <w:rPr>
                <w:rFonts w:cs="Times New Roman"/>
              </w:rPr>
              <w:t>0</w:t>
            </w:r>
            <w:r w:rsidR="00955DEA">
              <w:rPr>
                <w:rFonts w:cs="Times New Roman"/>
              </w:rPr>
              <w:t xml:space="preserve">14 </w:t>
            </w:r>
            <w:r w:rsidRPr="00D758FE">
              <w:rPr>
                <w:rFonts w:cs="Times New Roman"/>
              </w:rPr>
              <w:t xml:space="preserve"> года № </w:t>
            </w:r>
            <w:r w:rsidR="00BF03B2">
              <w:rPr>
                <w:rFonts w:cs="Times New Roman"/>
              </w:rPr>
              <w:t>15</w:t>
            </w:r>
            <w:r w:rsidRPr="00D758FE">
              <w:rPr>
                <w:rFonts w:cs="Times New Roman"/>
              </w:rPr>
              <w:t xml:space="preserve">                                  </w:t>
            </w: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     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758FE">
              <w:rPr>
                <w:rFonts w:eastAsia="Times New Roman" w:cs="Times New Roman"/>
                <w:szCs w:val="20"/>
                <w:lang w:eastAsia="ru-RU"/>
              </w:rPr>
              <w:t>(тыс.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руб</w:t>
            </w:r>
            <w:r>
              <w:rPr>
                <w:rFonts w:eastAsia="Times New Roman" w:cs="Times New Roman"/>
                <w:szCs w:val="20"/>
                <w:lang w:eastAsia="ru-RU"/>
              </w:rPr>
              <w:t>.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)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F9057D" w:rsidRDefault="00BE74C7" w:rsidP="00D60543">
            <w:pPr>
              <w:ind w:left="-4657" w:right="-2902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9057D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Годовое назначение 2015 год</w:t>
            </w:r>
          </w:p>
        </w:tc>
      </w:tr>
      <w:tr w:rsidR="00BE74C7" w:rsidRPr="00972A2E" w:rsidTr="00D60543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74C7" w:rsidRPr="00972A2E" w:rsidTr="0082394D">
        <w:trPr>
          <w:trHeight w:val="207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06390" w:rsidRPr="00972A2E" w:rsidTr="00A401DD">
        <w:trPr>
          <w:trHeight w:val="12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 xml:space="preserve">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206801,400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165714,200</w:t>
            </w:r>
          </w:p>
        </w:tc>
      </w:tr>
      <w:tr w:rsidR="00506390" w:rsidRPr="00972A2E" w:rsidTr="00A401DD">
        <w:trPr>
          <w:trHeight w:val="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165714,200</w:t>
            </w:r>
          </w:p>
        </w:tc>
      </w:tr>
      <w:tr w:rsidR="00506390" w:rsidRPr="00972A2E" w:rsidTr="00D60543">
        <w:trPr>
          <w:trHeight w:val="40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A401DD" w:rsidRPr="004B1F95">
              <w:rPr>
                <w:sz w:val="18"/>
                <w:szCs w:val="18"/>
              </w:rPr>
              <w:t>к</w:t>
            </w:r>
            <w:r w:rsidRPr="004B1F95">
              <w:rPr>
                <w:sz w:val="18"/>
                <w:szCs w:val="18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164254,200</w:t>
            </w:r>
          </w:p>
        </w:tc>
      </w:tr>
      <w:tr w:rsidR="00506390" w:rsidRPr="00972A2E" w:rsidTr="00D60543">
        <w:trPr>
          <w:trHeight w:val="13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506390" w:rsidRPr="00972A2E" w:rsidTr="00D60543">
        <w:trPr>
          <w:trHeight w:val="1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1160,000</w:t>
            </w:r>
          </w:p>
        </w:tc>
      </w:tr>
      <w:tr w:rsidR="00506390" w:rsidRPr="00972A2E" w:rsidTr="00D60543">
        <w:trPr>
          <w:trHeight w:val="10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90" w:rsidRPr="004B1F95" w:rsidRDefault="00A401DD" w:rsidP="00A401DD">
            <w:pPr>
              <w:spacing w:line="200" w:lineRule="exact"/>
              <w:jc w:val="both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8027,900</w:t>
            </w:r>
          </w:p>
        </w:tc>
      </w:tr>
      <w:tr w:rsidR="00506390" w:rsidRPr="00972A2E" w:rsidTr="0082394D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дизельное топливо,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2214,000</w:t>
            </w:r>
          </w:p>
        </w:tc>
      </w:tr>
      <w:tr w:rsidR="00506390" w:rsidRPr="00972A2E" w:rsidTr="004B1F95">
        <w:trPr>
          <w:trHeight w:val="53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922,000</w:t>
            </w:r>
          </w:p>
        </w:tc>
      </w:tr>
      <w:tr w:rsidR="00506390" w:rsidRPr="00972A2E" w:rsidTr="00D60543">
        <w:trPr>
          <w:trHeight w:val="69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автомобильный бензин,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4873,900</w:t>
            </w:r>
          </w:p>
        </w:tc>
      </w:tr>
      <w:tr w:rsidR="00506390" w:rsidRPr="00972A2E" w:rsidTr="00D60543">
        <w:trPr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прямогонный бензин,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18,000</w:t>
            </w:r>
          </w:p>
        </w:tc>
      </w:tr>
      <w:tr w:rsidR="00506390" w:rsidRPr="00972A2E" w:rsidTr="0082394D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10616,300</w:t>
            </w:r>
          </w:p>
        </w:tc>
      </w:tr>
      <w:tr w:rsidR="00506390" w:rsidRPr="00972A2E" w:rsidTr="00D60543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Единый налог на вмененный доход для отдел</w:t>
            </w:r>
            <w:r w:rsidR="00A401DD" w:rsidRPr="004B1F95">
              <w:rPr>
                <w:sz w:val="18"/>
                <w:szCs w:val="18"/>
              </w:rPr>
              <w:t>ь</w:t>
            </w:r>
            <w:r w:rsidRPr="004B1F95">
              <w:rPr>
                <w:sz w:val="18"/>
                <w:szCs w:val="18"/>
              </w:rPr>
              <w:t>ных видов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10138,600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361,200</w:t>
            </w:r>
          </w:p>
        </w:tc>
      </w:tr>
      <w:tr w:rsidR="00506390" w:rsidRPr="00972A2E" w:rsidTr="00D60543">
        <w:trPr>
          <w:trHeight w:val="2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116,500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1184,100</w:t>
            </w:r>
          </w:p>
        </w:tc>
      </w:tr>
      <w:tr w:rsidR="00506390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1184,100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Доходы от испол</w:t>
            </w:r>
            <w:r w:rsidR="00A401DD" w:rsidRPr="004B1F95">
              <w:rPr>
                <w:b/>
                <w:bCs/>
                <w:sz w:val="18"/>
                <w:szCs w:val="18"/>
              </w:rPr>
              <w:t>ь</w:t>
            </w:r>
            <w:r w:rsidRPr="004B1F95">
              <w:rPr>
                <w:b/>
                <w:bCs/>
                <w:sz w:val="18"/>
                <w:szCs w:val="18"/>
              </w:rPr>
              <w:t>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15147,000</w:t>
            </w:r>
          </w:p>
        </w:tc>
      </w:tr>
      <w:tr w:rsidR="00506390" w:rsidRPr="00972A2E" w:rsidTr="004B1F95">
        <w:trPr>
          <w:trHeight w:val="47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3312,900</w:t>
            </w:r>
          </w:p>
        </w:tc>
      </w:tr>
      <w:tr w:rsidR="00506390" w:rsidRPr="00972A2E" w:rsidTr="00D60543">
        <w:trPr>
          <w:trHeight w:val="83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4B1F95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11834,100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3114,000</w:t>
            </w:r>
          </w:p>
        </w:tc>
      </w:tr>
      <w:tr w:rsidR="00506390" w:rsidRPr="00972A2E" w:rsidTr="00D60543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506390" w:rsidRPr="00972A2E" w:rsidTr="00D60543">
        <w:trPr>
          <w:trHeight w:val="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атмосферный воздух передвижными 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водные объекты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2784,000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910,900</w:t>
            </w:r>
          </w:p>
        </w:tc>
      </w:tr>
      <w:tr w:rsidR="00506390" w:rsidRPr="00972A2E" w:rsidTr="004B1F95">
        <w:trPr>
          <w:trHeight w:val="83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458,900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A401DD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продажи земель</w:t>
            </w:r>
            <w:r w:rsidR="00506390" w:rsidRPr="004B1F95">
              <w:rPr>
                <w:sz w:val="18"/>
                <w:szCs w:val="18"/>
              </w:rPr>
              <w:t>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2067,000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4B1F95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506390" w:rsidRPr="00972A2E" w:rsidTr="00A401DD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и (или) расчетов с использованием платежных карт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27,000</w:t>
            </w:r>
          </w:p>
        </w:tc>
      </w:tr>
      <w:tr w:rsidR="00506390" w:rsidRPr="00972A2E" w:rsidTr="00D60543">
        <w:trPr>
          <w:trHeight w:val="4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120,000</w:t>
            </w:r>
          </w:p>
        </w:tc>
      </w:tr>
      <w:tr w:rsidR="00506390" w:rsidRPr="00972A2E" w:rsidTr="00A401DD">
        <w:trPr>
          <w:trHeight w:val="1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506390" w:rsidRPr="00972A2E" w:rsidTr="00D60543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506390" w:rsidRPr="00972A2E" w:rsidTr="00D60543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506390" w:rsidRPr="00972A2E" w:rsidTr="00D60543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506390" w:rsidRPr="00972A2E" w:rsidTr="00D60543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1811,000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 xml:space="preserve">Прочие неналоговые доходы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ВСЕГО НАЛОГОВЫХ И НЕНАЛОГОВЫХ 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206801,400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267 981,02200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20 285,80000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31 687,70000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208 600,00000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B1F95"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</w:t>
            </w:r>
            <w:r w:rsidR="00A401DD" w:rsidRPr="004B1F95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4B1F95">
              <w:rPr>
                <w:rFonts w:ascii="Times New Roman CYR" w:hAnsi="Times New Roman CYR" w:cs="Times New Roman CYR"/>
                <w:sz w:val="18"/>
                <w:szCs w:val="18"/>
              </w:rPr>
              <w:t xml:space="preserve">на финансирование книжных фондов библиотек муниципальных образований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Default="00506390" w:rsidP="00A401DD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474 782,42200</w:t>
            </w:r>
          </w:p>
        </w:tc>
      </w:tr>
    </w:tbl>
    <w:p w:rsidR="00BE74C7" w:rsidRDefault="00BE74C7" w:rsidP="00BE74C7"/>
    <w:p w:rsidR="00BE74C7" w:rsidRDefault="00BE74C7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BE74C7" w:rsidRDefault="00BE74C7" w:rsidP="00BE74C7">
      <w:pPr>
        <w:jc w:val="right"/>
        <w:outlineLvl w:val="0"/>
      </w:pPr>
      <w:r>
        <w:lastRenderedPageBreak/>
        <w:t xml:space="preserve">Приложение №8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955DEA" w:rsidP="00BE74C7">
      <w:pPr>
        <w:jc w:val="right"/>
      </w:pPr>
      <w:r>
        <w:t>о</w:t>
      </w:r>
      <w:r w:rsidR="00BE74C7">
        <w:t xml:space="preserve">т </w:t>
      </w:r>
      <w:r>
        <w:t xml:space="preserve"> </w:t>
      </w:r>
      <w:r w:rsidR="00BE74C7">
        <w:t>«</w:t>
      </w:r>
      <w:r>
        <w:t>23</w:t>
      </w:r>
      <w:r w:rsidR="00BE74C7">
        <w:t>»</w:t>
      </w:r>
      <w:r>
        <w:t xml:space="preserve"> декабря  </w:t>
      </w:r>
      <w:r w:rsidR="00BE74C7">
        <w:t>20</w:t>
      </w:r>
      <w:r>
        <w:t xml:space="preserve">14  </w:t>
      </w:r>
      <w:r w:rsidR="00BE74C7">
        <w:t xml:space="preserve"> года № </w:t>
      </w:r>
      <w:r w:rsidR="00BF03B2">
        <w:t>15</w:t>
      </w:r>
      <w:r w:rsidR="00BE74C7">
        <w:t xml:space="preserve">   </w:t>
      </w:r>
    </w:p>
    <w:p w:rsidR="00BE74C7" w:rsidRDefault="00BE74C7" w:rsidP="00BE74C7">
      <w:pPr>
        <w:jc w:val="right"/>
      </w:pPr>
      <w:r>
        <w:t xml:space="preserve">                                </w:t>
      </w:r>
    </w:p>
    <w:tbl>
      <w:tblPr>
        <w:tblW w:w="9654" w:type="dxa"/>
        <w:tblInd w:w="93" w:type="dxa"/>
        <w:tblLook w:val="04A0"/>
      </w:tblPr>
      <w:tblGrid>
        <w:gridCol w:w="2283"/>
        <w:gridCol w:w="4395"/>
        <w:gridCol w:w="1559"/>
        <w:gridCol w:w="1417"/>
      </w:tblGrid>
      <w:tr w:rsidR="00BE74C7" w:rsidRPr="00972A2E" w:rsidTr="004B1F95">
        <w:trPr>
          <w:trHeight w:val="391"/>
        </w:trPr>
        <w:tc>
          <w:tcPr>
            <w:tcW w:w="8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 на  2016 и  2017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E74C7" w:rsidRPr="00972A2E" w:rsidTr="004B1F9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(тыс.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руб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</w:p>
        </w:tc>
      </w:tr>
      <w:tr w:rsidR="00BE74C7" w:rsidRPr="00972A2E" w:rsidTr="004B1F95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2B5F2C" w:rsidRDefault="00BE74C7" w:rsidP="00D60543">
            <w:pPr>
              <w:ind w:left="-2093" w:right="-2479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tabs>
                <w:tab w:val="left" w:pos="1467"/>
              </w:tabs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2017год</w:t>
            </w:r>
          </w:p>
        </w:tc>
      </w:tr>
      <w:tr w:rsidR="00BE74C7" w:rsidRPr="00972A2E" w:rsidTr="004B1F95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BE74C7" w:rsidRPr="00972A2E" w:rsidTr="004B1F95">
        <w:trPr>
          <w:trHeight w:val="46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213639,30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195592,40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167423,20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150254,80</w:t>
            </w:r>
          </w:p>
        </w:tc>
      </w:tr>
      <w:tr w:rsidR="00A75775" w:rsidRPr="00972A2E" w:rsidTr="004B1F95">
        <w:trPr>
          <w:trHeight w:val="8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167423,20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150254,80</w:t>
            </w:r>
          </w:p>
        </w:tc>
      </w:tr>
      <w:tr w:rsidR="00A75775" w:rsidRPr="00972A2E" w:rsidTr="004B1F95">
        <w:trPr>
          <w:trHeight w:val="8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4B1F95" w:rsidRPr="004B1F95">
              <w:rPr>
                <w:rFonts w:cs="Times New Roman"/>
                <w:sz w:val="18"/>
                <w:szCs w:val="18"/>
              </w:rPr>
              <w:t>к</w:t>
            </w:r>
            <w:r w:rsidRPr="004B1F95">
              <w:rPr>
                <w:rFonts w:cs="Times New Roman"/>
                <w:sz w:val="18"/>
                <w:szCs w:val="18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165913,20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148904,80</w:t>
            </w:r>
          </w:p>
        </w:tc>
      </w:tr>
      <w:tr w:rsidR="00A75775" w:rsidRPr="00972A2E" w:rsidTr="004B1F95">
        <w:trPr>
          <w:trHeight w:val="142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ind w:right="-108"/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с доходов, по</w:t>
            </w:r>
            <w:r w:rsidR="004B1F95">
              <w:rPr>
                <w:rFonts w:cs="Times New Roman"/>
                <w:sz w:val="18"/>
                <w:szCs w:val="18"/>
              </w:rPr>
              <w:t>-</w:t>
            </w:r>
            <w:r w:rsidRPr="004B1F95">
              <w:rPr>
                <w:rFonts w:cs="Times New Roman"/>
                <w:sz w:val="18"/>
                <w:szCs w:val="18"/>
              </w:rPr>
              <w:t>лученных от осуществления деятельности физичес</w:t>
            </w:r>
            <w:r w:rsidR="004B1F95">
              <w:rPr>
                <w:rFonts w:cs="Times New Roman"/>
                <w:sz w:val="18"/>
                <w:szCs w:val="18"/>
              </w:rPr>
              <w:t>-</w:t>
            </w:r>
            <w:r w:rsidRPr="004B1F95">
              <w:rPr>
                <w:rFonts w:cs="Times New Roman"/>
                <w:sz w:val="18"/>
                <w:szCs w:val="18"/>
              </w:rPr>
              <w:t>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A75775" w:rsidRPr="00972A2E" w:rsidTr="004B1F9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1200,00</w:t>
            </w:r>
          </w:p>
        </w:tc>
      </w:tr>
      <w:tr w:rsidR="00A75775" w:rsidRPr="00972A2E" w:rsidTr="004B1F95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4B1F95" w:rsidP="004B1F95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Н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алоги на товары (работы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, 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услуги)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реализуемые на территории </w:t>
            </w:r>
            <w:r>
              <w:rPr>
                <w:rFonts w:cs="Times New Roman"/>
                <w:b/>
                <w:bCs/>
                <w:sz w:val="18"/>
                <w:szCs w:val="18"/>
              </w:rPr>
              <w:t>Российской Ф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</w:t>
            </w:r>
          </w:p>
        </w:tc>
      </w:tr>
      <w:tr w:rsidR="00A75775" w:rsidRPr="00972A2E" w:rsidTr="004B1F95">
        <w:trPr>
          <w:trHeight w:val="3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дизельное топливо,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3561,60</w:t>
            </w:r>
          </w:p>
        </w:tc>
      </w:tr>
      <w:tr w:rsidR="00A75775" w:rsidRPr="00972A2E" w:rsidTr="004B1F95">
        <w:trPr>
          <w:trHeight w:val="8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</w:t>
            </w:r>
          </w:p>
        </w:tc>
      </w:tr>
      <w:tr w:rsidR="00A75775" w:rsidRPr="00972A2E" w:rsidTr="004B1F95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5094,60</w:t>
            </w:r>
          </w:p>
        </w:tc>
      </w:tr>
      <w:tr w:rsidR="00A75775" w:rsidRPr="00972A2E" w:rsidTr="004B1F95">
        <w:trPr>
          <w:trHeight w:val="12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прямогонный бензин,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4B1F95">
              <w:rPr>
                <w:rFonts w:cs="Times New Roman"/>
                <w:sz w:val="18"/>
                <w:szCs w:val="18"/>
              </w:rPr>
              <w:t>н</w:t>
            </w:r>
            <w:r w:rsidRPr="004B1F95">
              <w:rPr>
                <w:rFonts w:cs="Times New Roman"/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295,20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1 05 00000 00 0000 000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12004,70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13686,00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Единый налог на вмененный доход для отдел</w:t>
            </w:r>
            <w:r w:rsidR="004B1F95">
              <w:rPr>
                <w:rFonts w:cs="Times New Roman"/>
                <w:sz w:val="18"/>
                <w:szCs w:val="18"/>
              </w:rPr>
              <w:t>ь</w:t>
            </w:r>
            <w:r w:rsidRPr="004B1F95">
              <w:rPr>
                <w:rFonts w:cs="Times New Roman"/>
                <w:sz w:val="18"/>
                <w:szCs w:val="18"/>
              </w:rPr>
              <w:t>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13144,90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1305,40</w:t>
            </w:r>
          </w:p>
        </w:tc>
      </w:tr>
      <w:tr w:rsidR="00A75775" w:rsidRPr="00972A2E" w:rsidTr="004B1F95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судбями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1305,40</w:t>
            </w:r>
          </w:p>
        </w:tc>
      </w:tr>
      <w:tr w:rsidR="00A75775" w:rsidRPr="00972A2E" w:rsidTr="004B1F95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15160,10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15195,10</w:t>
            </w:r>
          </w:p>
        </w:tc>
      </w:tr>
      <w:tr w:rsidR="00A75775" w:rsidRPr="00972A2E" w:rsidTr="004B1F95">
        <w:trPr>
          <w:trHeight w:val="8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1 11 05000 00 0000 120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Доходы, получаемые в виде арендной  либо иной 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</w:t>
            </w:r>
            <w:r w:rsidR="004B1F95">
              <w:rPr>
                <w:rFonts w:cs="Times New Roman"/>
                <w:b/>
                <w:bCs/>
                <w:sz w:val="18"/>
                <w:szCs w:val="18"/>
              </w:rPr>
              <w:t>д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15195,10</w:t>
            </w:r>
          </w:p>
        </w:tc>
      </w:tr>
      <w:tr w:rsidR="00A75775" w:rsidRPr="00972A2E" w:rsidTr="004B1F95">
        <w:trPr>
          <w:trHeight w:val="7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3321,00</w:t>
            </w:r>
          </w:p>
        </w:tc>
      </w:tr>
      <w:tr w:rsidR="00A75775" w:rsidRPr="00972A2E" w:rsidTr="004B1F95">
        <w:trPr>
          <w:trHeight w:val="93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11844,10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11874,10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2720,00</w:t>
            </w:r>
          </w:p>
        </w:tc>
      </w:tr>
      <w:tr w:rsidR="00A75775" w:rsidRPr="00972A2E" w:rsidTr="004B1F95">
        <w:trPr>
          <w:trHeight w:val="17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285,200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</w:t>
            </w:r>
            <w:r w:rsidR="004B1F95">
              <w:rPr>
                <w:rFonts w:cs="Times New Roman"/>
                <w:sz w:val="18"/>
                <w:szCs w:val="18"/>
              </w:rPr>
              <w:t>тв в атмосферный воздух передви</w:t>
            </w:r>
            <w:r w:rsidRPr="004B1F95">
              <w:rPr>
                <w:rFonts w:cs="Times New Roman"/>
                <w:sz w:val="18"/>
                <w:szCs w:val="18"/>
              </w:rPr>
              <w:t>жными 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274,000</w:t>
            </w:r>
          </w:p>
        </w:tc>
      </w:tr>
      <w:tr w:rsidR="00A75775" w:rsidRPr="00972A2E" w:rsidTr="004B1F95">
        <w:trPr>
          <w:trHeight w:val="12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2095,800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2395,40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1215,70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715,70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4B1F9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Доходы от продажи земель</w:t>
            </w:r>
            <w:r w:rsidR="00A75775" w:rsidRPr="004B1F95">
              <w:rPr>
                <w:rFonts w:cs="Times New Roman"/>
                <w:sz w:val="18"/>
                <w:szCs w:val="18"/>
              </w:rPr>
              <w:t>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2180,000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Денежные взыскания (штрафы)  за нарушение </w:t>
            </w:r>
            <w:r w:rsidR="004B1F95">
              <w:rPr>
                <w:rFonts w:cs="Times New Roman"/>
                <w:sz w:val="18"/>
                <w:szCs w:val="18"/>
              </w:rPr>
              <w:t>зако-но</w:t>
            </w:r>
            <w:r w:rsidRPr="004B1F95">
              <w:rPr>
                <w:rFonts w:cs="Times New Roman"/>
                <w:sz w:val="18"/>
                <w:szCs w:val="18"/>
              </w:rPr>
              <w:t>дательства о налогах и сборах, предусмотренные статьями 116,  118,119.1,  пунктами 1 и 2 статьи 120, статьями 125, 126, 128, 129, 129.1, 132, 133, 134, 135, 135.1,  Налогового кодекса Российской Федерации.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</w:t>
            </w:r>
          </w:p>
        </w:tc>
      </w:tr>
      <w:tr w:rsidR="00A75775" w:rsidRPr="00972A2E" w:rsidTr="004B1F95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1 16 08000 01 0000 140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A75775" w:rsidRPr="00972A2E" w:rsidTr="004B1F95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118,000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8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A75775" w:rsidRPr="00972A2E" w:rsidTr="004B1F95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A75775" w:rsidRPr="00972A2E" w:rsidTr="004B1F95">
        <w:trPr>
          <w:trHeight w:val="14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1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1942,000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Прочие неналоговые доходы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1 17 05000 00 0000 180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A75775">
            <w:pPr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A75775" w:rsidRPr="00972A2E" w:rsidTr="004B1F95">
        <w:trPr>
          <w:trHeight w:val="3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A75775" w:rsidRPr="00972A2E" w:rsidTr="004B1F95">
        <w:trPr>
          <w:trHeight w:val="21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ВСЕГО НАЛОГОВЫХ И НЕНАЛОГОВЫХ 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213639,30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195592,40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228 567,92200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227 619,12200</w:t>
            </w:r>
          </w:p>
        </w:tc>
      </w:tr>
      <w:tr w:rsidR="00A75775" w:rsidRPr="00972A2E" w:rsidTr="004B1F9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1 994,90000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12 499,20000</w:t>
            </w:r>
          </w:p>
        </w:tc>
      </w:tr>
      <w:tr w:rsidR="00A75775" w:rsidRPr="00972A2E" w:rsidTr="004B1F95">
        <w:trPr>
          <w:trHeight w:val="3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A75775" w:rsidRPr="00972A2E" w:rsidTr="004B1F95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207 762,20000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207 750,30000</w:t>
            </w:r>
          </w:p>
        </w:tc>
      </w:tr>
      <w:tr w:rsidR="00A75775" w:rsidRPr="00972A2E" w:rsidTr="004B1F95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</w:tr>
      <w:tr w:rsidR="00A75775" w:rsidRPr="00972A2E" w:rsidTr="004B1F9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Default="00A7577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442 207,22200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423 211,52200</w:t>
            </w:r>
          </w:p>
        </w:tc>
      </w:tr>
    </w:tbl>
    <w:p w:rsidR="00BE74C7" w:rsidRDefault="00BE74C7" w:rsidP="00BE74C7"/>
    <w:p w:rsidR="002A6A0F" w:rsidRDefault="002A6A0F" w:rsidP="00BE74C7"/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>Приложение №</w:t>
      </w:r>
      <w:r w:rsidRPr="00A75775">
        <w:t>9</w:t>
      </w:r>
      <w:r>
        <w:t xml:space="preserve">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tbl>
      <w:tblPr>
        <w:tblW w:w="9694" w:type="dxa"/>
        <w:tblInd w:w="93" w:type="dxa"/>
        <w:tblLayout w:type="fixed"/>
        <w:tblLook w:val="04A0"/>
      </w:tblPr>
      <w:tblGrid>
        <w:gridCol w:w="4149"/>
        <w:gridCol w:w="1100"/>
        <w:gridCol w:w="918"/>
        <w:gridCol w:w="743"/>
        <w:gridCol w:w="618"/>
        <w:gridCol w:w="648"/>
        <w:gridCol w:w="1518"/>
      </w:tblGrid>
      <w:tr w:rsidR="00BE74C7" w:rsidRPr="00E233C4" w:rsidTr="00D60543">
        <w:trPr>
          <w:trHeight w:val="900"/>
        </w:trPr>
        <w:tc>
          <w:tcPr>
            <w:tcW w:w="9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E233C4" w:rsidTr="002A6A0F">
        <w:trPr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</w:tr>
      <w:tr w:rsidR="00CB6A00" w:rsidRPr="00E233C4" w:rsidTr="00F252D9">
        <w:trPr>
          <w:trHeight w:val="5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268921,72685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72223,26585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26713,96585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180519,10000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12136,00000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16179,36100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25732,55615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25048,10000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Управление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684,45615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684,45615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7D1E5F">
        <w:trPr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8077,90000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8027,90000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7D1E5F">
        <w:trPr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CB6A00" w:rsidRPr="00E233C4" w:rsidTr="002D1571">
        <w:trPr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19806,13700</w:t>
            </w:r>
          </w:p>
        </w:tc>
      </w:tr>
      <w:tr w:rsidR="00CB6A00" w:rsidRPr="00E233C4" w:rsidTr="002D1571">
        <w:trPr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5118,89000</w:t>
            </w:r>
          </w:p>
        </w:tc>
      </w:tr>
      <w:tr w:rsidR="00CB6A00" w:rsidRPr="00E233C4" w:rsidTr="00E800E8">
        <w:trPr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7D1E5F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4045,34700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2D1571">
        <w:trPr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3494,00000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3494,00000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450,00000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E800E8">
        <w:trPr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внедрению и наполнению базы данных ИСОГД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30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строительного и жилищно-коммунального комплексов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20285,80000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20285,80000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10746,40000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F252D9">
        <w:trPr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F252D9">
        <w:trPr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F252D9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Увеличение фондов оплаты труда работников бюджетной сферы, в том числе на исполнение Указов Президента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5662,20000</w:t>
            </w:r>
          </w:p>
        </w:tc>
      </w:tr>
      <w:tr w:rsidR="00CB6A00" w:rsidRPr="00E233C4" w:rsidTr="00F252D9">
        <w:trPr>
          <w:trHeight w:val="414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206,12900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E800E8">
        <w:trPr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4161,30000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F252D9">
        <w:trPr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ных полномочий по регулированию тари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фов на перевозки пассажиров и багажа всеми видами общественного транспорта в городском и пригородном сообщении</w:t>
            </w:r>
            <w:r w:rsidR="00E800E8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BC0F3A">
        <w:trPr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отдельного государствен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850,70000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E800E8">
        <w:trPr>
          <w:trHeight w:val="49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BC0F3A">
        <w:trPr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BC0F3A">
        <w:trPr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0E8" w:rsidRDefault="00E800E8" w:rsidP="00CB6A00">
            <w:pPr>
              <w:spacing w:line="200" w:lineRule="exact"/>
              <w:rPr>
                <w:b/>
                <w:bCs/>
                <w:szCs w:val="20"/>
              </w:rPr>
            </w:pPr>
          </w:p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F252D9">
        <w:trPr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23429,44600</w:t>
            </w:r>
          </w:p>
        </w:tc>
      </w:tr>
      <w:tr w:rsidR="00CB6A00" w:rsidRPr="00E233C4" w:rsidTr="00F252D9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23429,44600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574,73400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5370,10000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Жилищное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</w:t>
            </w:r>
            <w:r w:rsidR="008D6A0B">
              <w:rPr>
                <w:szCs w:val="20"/>
              </w:rPr>
              <w:t>-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8D6A0B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8D6A0B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8975A9">
        <w:trPr>
          <w:trHeight w:val="255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РАСХОДОВ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453 782,42200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E95BB8" w:rsidRDefault="00E95BB8" w:rsidP="00E95BB8">
      <w:pPr>
        <w:jc w:val="right"/>
        <w:outlineLvl w:val="0"/>
      </w:pPr>
      <w:r>
        <w:lastRenderedPageBreak/>
        <w:t>Приложение №</w:t>
      </w:r>
      <w:r w:rsidR="003B2C36">
        <w:t>10</w:t>
      </w:r>
      <w:r>
        <w:t xml:space="preserve">    </w:t>
      </w:r>
    </w:p>
    <w:p w:rsidR="00E95BB8" w:rsidRDefault="00E95BB8" w:rsidP="00E95BB8">
      <w:pPr>
        <w:jc w:val="right"/>
      </w:pPr>
      <w:r>
        <w:t xml:space="preserve">к Решению Совета депутатов </w:t>
      </w:r>
    </w:p>
    <w:p w:rsidR="00E95BB8" w:rsidRDefault="00E95BB8" w:rsidP="00E95BB8">
      <w:pPr>
        <w:jc w:val="right"/>
      </w:pPr>
      <w:r>
        <w:t>МО «Мухоршибирский район»</w:t>
      </w:r>
    </w:p>
    <w:p w:rsidR="00E95BB8" w:rsidRDefault="00E95BB8" w:rsidP="00E95BB8">
      <w:pPr>
        <w:jc w:val="right"/>
      </w:pPr>
      <w:r>
        <w:t>«О бюджете муниципального образования</w:t>
      </w:r>
    </w:p>
    <w:p w:rsidR="00E95BB8" w:rsidRDefault="00E95BB8" w:rsidP="00E95BB8">
      <w:pPr>
        <w:jc w:val="right"/>
      </w:pPr>
      <w:r>
        <w:t>«Мухоршибирский район»</w:t>
      </w:r>
    </w:p>
    <w:p w:rsidR="00E95BB8" w:rsidRDefault="00E95BB8" w:rsidP="00E95BB8">
      <w:pPr>
        <w:jc w:val="right"/>
      </w:pPr>
      <w:r>
        <w:t>на 2015 год и на плановый период 2016 и 2017 годов»</w:t>
      </w:r>
    </w:p>
    <w:p w:rsidR="00E95BB8" w:rsidRDefault="00E95BB8" w:rsidP="00E95BB8">
      <w:pPr>
        <w:jc w:val="right"/>
        <w:outlineLvl w:val="0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E95BB8" w:rsidRDefault="00E95BB8" w:rsidP="00E95BB8">
      <w:pPr>
        <w:jc w:val="right"/>
        <w:outlineLvl w:val="0"/>
      </w:pPr>
    </w:p>
    <w:p w:rsidR="00E95BB8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100"/>
        <w:gridCol w:w="601"/>
        <w:gridCol w:w="743"/>
        <w:gridCol w:w="618"/>
        <w:gridCol w:w="648"/>
        <w:gridCol w:w="1393"/>
        <w:gridCol w:w="1417"/>
      </w:tblGrid>
      <w:tr w:rsidR="003B2C36" w:rsidRPr="00E233C4" w:rsidTr="00AD04A8">
        <w:trPr>
          <w:trHeight w:val="900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</w:t>
            </w: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7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C36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 г.</w:t>
            </w:r>
          </w:p>
        </w:tc>
      </w:tr>
      <w:tr w:rsidR="00352A60" w:rsidRPr="00E233C4" w:rsidTr="004D1E6B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</w:tr>
      <w:tr w:rsidR="00352A60" w:rsidRPr="00E233C4" w:rsidTr="004D1E6B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288923,63300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268679,03300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352A60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28373,67204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188680,44771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180616,69996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36967,44771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28903,69996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бюджетным учреждениям на финансовое </w:t>
            </w:r>
            <w:r>
              <w:rPr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14179,36100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8548,26100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25052,50000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25052,50000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357" w:rsidRDefault="00FB7357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9065,40000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14476,53700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12451,63700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2520,44700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646" w:rsidRDefault="008C3646" w:rsidP="00352A60">
            <w:pPr>
              <w:spacing w:line="200" w:lineRule="exact"/>
              <w:rPr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749" w:rsidRDefault="00410749" w:rsidP="00352A60">
            <w:pPr>
              <w:spacing w:line="200" w:lineRule="exact"/>
              <w:rPr>
                <w:b/>
                <w:bCs/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10746,40000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10106,00000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10749">
        <w:trPr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</w:t>
            </w:r>
            <w:r w:rsidR="00410749">
              <w:rPr>
                <w:szCs w:val="20"/>
              </w:rPr>
              <w:t>-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4D1E6B">
        <w:trPr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6B25FF">
        <w:trPr>
          <w:trHeight w:val="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11055,45000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21160,65000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442207,22200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423211,52200</w:t>
            </w:r>
          </w:p>
        </w:tc>
      </w:tr>
    </w:tbl>
    <w:p w:rsidR="00E95BB8" w:rsidRDefault="00E95BB8" w:rsidP="00E95BB8">
      <w:pPr>
        <w:jc w:val="right"/>
        <w:outlineLvl w:val="0"/>
        <w:rPr>
          <w:lang w:val="en-US"/>
        </w:rPr>
      </w:pPr>
    </w:p>
    <w:p w:rsidR="009A1C78" w:rsidRDefault="009A1C78" w:rsidP="00E95BB8">
      <w:pPr>
        <w:jc w:val="right"/>
        <w:outlineLvl w:val="0"/>
        <w:rPr>
          <w:lang w:val="en-US"/>
        </w:rPr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BE74C7" w:rsidRPr="00E64B6E" w:rsidTr="00D60543">
        <w:trPr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b/>
                <w:bCs/>
                <w:lang w:eastAsia="ru-RU"/>
              </w:rPr>
              <w:t>5</w:t>
            </w:r>
            <w:r w:rsidRPr="00972A2E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E64B6E" w:rsidTr="00D60543">
        <w:trPr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50184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39288,01815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10690,26200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4828,06200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5862,20000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Увеличение фондов оплаты труда работников бюджетной сферы, в том числе на исполнение Указов Президента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C78" w:rsidRDefault="009A1C78">
            <w:pPr>
              <w:jc w:val="center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364,40000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364,40000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25298,10000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50679,84100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36190,10000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8027,90000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и жилищно-коммунального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8108,24100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2738,14100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35662,58700</w:t>
            </w:r>
          </w:p>
        </w:tc>
      </w:tr>
      <w:tr w:rsidR="009A1C78" w:rsidRPr="00E64B6E" w:rsidTr="00D60543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27951,48700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11856,30000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3238,80000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9A1C78" w:rsidRPr="00E64B6E" w:rsidTr="00F252D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A1C78" w:rsidRPr="00E64B6E" w:rsidTr="00D60543">
        <w:trPr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1932,30000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1332,30000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F252D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932,60000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297383,32585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287327,52585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9A1C78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9A1C78" w:rsidRPr="00E64B6E" w:rsidTr="00D60543">
        <w:trPr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9A1C78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26713,96585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26713,96585</w:t>
            </w:r>
          </w:p>
        </w:tc>
      </w:tr>
      <w:tr w:rsidR="009A1C78" w:rsidRPr="00E64B6E" w:rsidTr="00D60543">
        <w:trPr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196698,46100</w:t>
            </w:r>
          </w:p>
        </w:tc>
      </w:tr>
      <w:tr w:rsidR="009A1C78" w:rsidRPr="0098592B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196698,46100</w:t>
            </w:r>
          </w:p>
        </w:tc>
      </w:tr>
      <w:tr w:rsidR="009A1C78" w:rsidRPr="00E64B6E" w:rsidTr="00F252D9">
        <w:trPr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180519,10000</w:t>
            </w:r>
          </w:p>
        </w:tc>
      </w:tr>
      <w:tr w:rsidR="009A1C78" w:rsidRPr="00E64B6E" w:rsidTr="00D60543">
        <w:trPr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12136,00000</w:t>
            </w:r>
          </w:p>
        </w:tc>
      </w:tr>
      <w:tr w:rsidR="009A1C78" w:rsidRPr="00E64B6E" w:rsidTr="00D60543">
        <w:trPr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12136,00000</w:t>
            </w:r>
          </w:p>
        </w:tc>
      </w:tr>
      <w:tr w:rsidR="009A1C78" w:rsidRPr="00E64B6E" w:rsidTr="00D60543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9A1C78" w:rsidRPr="00E64B6E" w:rsidTr="00D60543">
        <w:trPr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9A1C78" w:rsidRPr="00E64B6E" w:rsidTr="00F252D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9A1C78" w:rsidRPr="00E64B6E" w:rsidTr="00D60543">
        <w:trPr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16179,36100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13852,99900</w:t>
            </w:r>
          </w:p>
        </w:tc>
      </w:tr>
      <w:tr w:rsidR="009A1C78" w:rsidRPr="00E64B6E" w:rsidTr="00D60543">
        <w:trPr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1168,99900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F252D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9A1C78" w:rsidRPr="00E64B6E" w:rsidTr="00D60543">
        <w:trPr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21535,57900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14012,63200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13073,79000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13073,79000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5118,89000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938,84200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3361,51300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3361,51300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2210,67900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2210,67900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950,83400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3105,84400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3105,84400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1351,74400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2665,71400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1165,71400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333,12100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333,12100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453782,42200</w:t>
            </w:r>
          </w:p>
        </w:tc>
      </w:tr>
    </w:tbl>
    <w:p w:rsidR="00BE74C7" w:rsidRDefault="00BE74C7" w:rsidP="00BE74C7">
      <w:pPr>
        <w:jc w:val="right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10065" w:type="dxa"/>
        <w:tblInd w:w="-176" w:type="dxa"/>
        <w:tblLayout w:type="fixed"/>
        <w:tblLook w:val="04A0"/>
      </w:tblPr>
      <w:tblGrid>
        <w:gridCol w:w="3686"/>
        <w:gridCol w:w="709"/>
        <w:gridCol w:w="567"/>
        <w:gridCol w:w="567"/>
        <w:gridCol w:w="1087"/>
        <w:gridCol w:w="755"/>
        <w:gridCol w:w="1379"/>
        <w:gridCol w:w="1315"/>
      </w:tblGrid>
      <w:tr w:rsidR="00BE74C7" w:rsidRPr="00972A2E" w:rsidTr="006D0169">
        <w:trPr>
          <w:trHeight w:val="255"/>
        </w:trPr>
        <w:tc>
          <w:tcPr>
            <w:tcW w:w="7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972A2E" w:rsidRDefault="00BE74C7" w:rsidP="00D60543">
            <w:pPr>
              <w:ind w:left="1452" w:right="183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 годы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(тыс. руб.)</w:t>
            </w:r>
          </w:p>
        </w:tc>
      </w:tr>
      <w:tr w:rsidR="00BE74C7" w:rsidRPr="00972A2E" w:rsidTr="006D0169">
        <w:trPr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E74C7" w:rsidRPr="00972A2E" w:rsidTr="006D0169">
        <w:trPr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  <w:t>2017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32628,08100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32630,18100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</w:tr>
      <w:tr w:rsidR="00CE6FB9" w:rsidRPr="00972A2E" w:rsidTr="006D0169">
        <w:trPr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</w:tr>
      <w:tr w:rsidR="00CE6FB9" w:rsidRPr="00972A2E" w:rsidTr="00B679AD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A473AC">
        <w:trPr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25300,40000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25302,50000</w:t>
            </w:r>
          </w:p>
        </w:tc>
      </w:tr>
      <w:tr w:rsidR="00CE6FB9" w:rsidRPr="00972A2E" w:rsidTr="006D0169">
        <w:trPr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25073,06700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20186,86700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3214,09300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2114,09300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1781,50000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F252D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0,00000</w:t>
            </w:r>
          </w:p>
        </w:tc>
      </w:tr>
      <w:tr w:rsidR="00CE6FB9" w:rsidRPr="00972A2E" w:rsidTr="00F252D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473AC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3AC" w:rsidRDefault="00A473AC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 w:rsidP="007A5B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 w:rsidP="007A5B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15528,00000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11741,80000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9015,40000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2726,40000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3330,97400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F252D9">
        <w:trPr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34406,06500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32458,76500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27899,06500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26085,06500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</w:tr>
      <w:tr w:rsidR="00CE6FB9" w:rsidRPr="00972A2E" w:rsidTr="00F252D9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11870,30000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10056,30000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07190C">
        <w:trPr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3AC" w:rsidRDefault="00A473AC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8700,00000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6D0169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CE6FB9" w:rsidRPr="00972A2E" w:rsidTr="006D0169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E6FB9" w:rsidRPr="00972A2E" w:rsidTr="006D0169">
        <w:trPr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F75" w:rsidRDefault="00A25F75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5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4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3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A473AC">
        <w:trPr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CE6FB9" w:rsidRPr="00972A2E" w:rsidTr="006D0169">
        <w:trPr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CE6FB9" w:rsidRPr="00972A2E" w:rsidTr="006D0169">
        <w:trPr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1678,20000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1544,90000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E6FB9" w:rsidRPr="00972A2E" w:rsidTr="00F252D9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1078,20000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944,90000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133,20000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F252D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6D0169">
        <w:trPr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25F75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зание государственных (муниципаль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A25F7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317206,05000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A25F75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296961,45000</w:t>
            </w:r>
          </w:p>
        </w:tc>
      </w:tr>
      <w:tr w:rsidR="00CE6FB9" w:rsidRPr="00972A2E" w:rsidTr="00A25F7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307150,25000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286905,65000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28373,67204</w:t>
            </w:r>
          </w:p>
        </w:tc>
      </w:tr>
      <w:tr w:rsidR="00CE6FB9" w:rsidRPr="00972A2E" w:rsidTr="006D0169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28373,67204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CE6FB9" w:rsidRPr="00972A2E" w:rsidTr="006D0169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204859,80871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194796,06096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204859,80871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194796,06096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188680,44771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180616,69996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36967,44771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28903,69996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36967,44771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28903,69996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</w:t>
            </w:r>
            <w:r w:rsidR="0027264E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14179,36100</w:t>
            </w:r>
          </w:p>
        </w:tc>
      </w:tr>
      <w:tr w:rsidR="00CE6FB9" w:rsidRPr="00972A2E" w:rsidTr="006D0169">
        <w:trPr>
          <w:trHeight w:val="4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F252D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6D0169">
        <w:trPr>
          <w:trHeight w:val="3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27264E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</w:tr>
      <w:tr w:rsidR="00CE6FB9" w:rsidRPr="00972A2E" w:rsidTr="006D0169">
        <w:trPr>
          <w:trHeight w:val="5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</w:tr>
      <w:tr w:rsidR="00CE6FB9" w:rsidRPr="00972A2E" w:rsidTr="00F252D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CE6FB9" w:rsidRPr="00972A2E" w:rsidTr="00F252D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16170,56700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14145,66700</w:t>
            </w:r>
          </w:p>
        </w:tc>
      </w:tr>
      <w:tr w:rsidR="00CE6FB9" w:rsidRPr="00972A2E" w:rsidTr="00F252D9">
        <w:trPr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F252D9">
        <w:trPr>
          <w:trHeight w:val="19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5207,44700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8647,62000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8147,62000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7744,19000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7244,19000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7744,19000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7244,19000</w:t>
            </w:r>
          </w:p>
        </w:tc>
      </w:tr>
      <w:tr w:rsidR="00CE6FB9" w:rsidRPr="00972A2E" w:rsidTr="006D0169">
        <w:trPr>
          <w:trHeight w:val="4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4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4877,89000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</w:tr>
      <w:tr w:rsidR="00CE6FB9" w:rsidRPr="00972A2E" w:rsidTr="006D0169">
        <w:trPr>
          <w:trHeight w:val="2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5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FA3CB8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11055,45000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21160,65000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442207,22200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423211,52200</w:t>
            </w:r>
          </w:p>
        </w:tc>
      </w:tr>
    </w:tbl>
    <w:p w:rsidR="006B25F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№13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D60543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0,00000 </w:t>
            </w:r>
          </w:p>
        </w:tc>
      </w:tr>
      <w:tr w:rsidR="00BE74C7" w:rsidRPr="00972A2E" w:rsidTr="00FA3CB8">
        <w:trPr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4B589C" w:rsidRDefault="00BE74C7" w:rsidP="004B589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>,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</w:tbl>
    <w:p w:rsidR="00C87358" w:rsidRDefault="00C87358" w:rsidP="00BE74C7">
      <w:pPr>
        <w:jc w:val="right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№14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0765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442</w:t>
            </w:r>
            <w:r>
              <w:rPr>
                <w:rFonts w:ascii="Arial CYR" w:hAnsi="Arial CYR" w:cs="Arial CYR"/>
                <w:sz w:val="18"/>
                <w:szCs w:val="18"/>
              </w:rPr>
              <w:t> 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207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0765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23 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211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522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BE74C7" w:rsidRPr="000F5FBA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№15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955DEA" w:rsidP="00BE74C7">
      <w:pPr>
        <w:jc w:val="right"/>
        <w:outlineLvl w:val="0"/>
      </w:pPr>
      <w:r>
        <w:t>от «23</w:t>
      </w:r>
      <w:r w:rsidR="00BE74C7">
        <w:t>»</w:t>
      </w:r>
      <w:r>
        <w:t xml:space="preserve"> декабря  </w:t>
      </w:r>
      <w:r w:rsidR="00BE74C7">
        <w:t>20</w:t>
      </w:r>
      <w:r>
        <w:t xml:space="preserve">14  </w:t>
      </w:r>
      <w:r w:rsidR="00BE74C7">
        <w:t xml:space="preserve"> года № </w:t>
      </w:r>
      <w:r w:rsidR="00BF03B2">
        <w:t>15</w:t>
      </w:r>
      <w:r w:rsidR="00BE74C7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2015 год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BE74C7" w:rsidTr="00D60543">
        <w:tc>
          <w:tcPr>
            <w:tcW w:w="828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21000,00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2016 – 2017 годы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733"/>
        <w:gridCol w:w="4269"/>
        <w:gridCol w:w="2412"/>
        <w:gridCol w:w="2156"/>
      </w:tblGrid>
      <w:tr w:rsidR="00BE74C7" w:rsidTr="00D60543">
        <w:tc>
          <w:tcPr>
            <w:tcW w:w="733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4269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269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2156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rPr>
          <w:trHeight w:val="136"/>
        </w:trPr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</w:tbl>
    <w:p w:rsidR="00BE74C7" w:rsidRDefault="00BE74C7" w:rsidP="00BE74C7"/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>Приложение №17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</w:pP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55A88">
        <w:rPr>
          <w:rFonts w:ascii="Times New Roman" w:hAnsi="Times New Roman" w:cs="Times New Roman"/>
          <w:bCs w:val="0"/>
          <w:sz w:val="28"/>
          <w:szCs w:val="28"/>
        </w:rPr>
        <w:t xml:space="preserve">Методика,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655A88">
        <w:rPr>
          <w:rFonts w:ascii="Times New Roman" w:hAnsi="Times New Roman"/>
          <w:sz w:val="28"/>
          <w:szCs w:val="28"/>
        </w:rPr>
        <w:t xml:space="preserve">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/>
          <w:sz w:val="28"/>
          <w:szCs w:val="28"/>
        </w:rPr>
        <w:t>унитарных предприятий муниципального образования «Мухоршибирский район»</w:t>
      </w:r>
    </w:p>
    <w:p w:rsidR="00BE74C7" w:rsidRPr="00655A88" w:rsidRDefault="00BE74C7" w:rsidP="00BE74C7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4. Чистая прибыль (нераспределенная прибыль) определяется на основании данных бухгалтерской отчетности.</w:t>
      </w:r>
    </w:p>
    <w:p w:rsidR="00BE74C7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</w:t>
      </w: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7264E" w:rsidRDefault="0027264E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2</w:t>
      </w:r>
      <w:r>
        <w:t>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2015 год.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2015 год</w:t>
            </w:r>
          </w:p>
        </w:tc>
        <w:tc>
          <w:tcPr>
            <w:tcW w:w="2311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2015 год</w:t>
            </w:r>
          </w:p>
        </w:tc>
        <w:tc>
          <w:tcPr>
            <w:tcW w:w="1499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Всего дотации на выравнивание бюджетной обеспеченности поселений на 2015 год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29,1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4,2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27,3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31,5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31,2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38,4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38,4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4,4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28,5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32,9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35,3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4,2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47,6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51,8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33,3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31,9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36,2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34,7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1,9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23,1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25,0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3,5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43,0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46,5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44,9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500,0</w:t>
            </w:r>
          </w:p>
        </w:tc>
        <w:tc>
          <w:tcPr>
            <w:tcW w:w="149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54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</w:tr>
    </w:tbl>
    <w:p w:rsidR="00382A2A" w:rsidRDefault="00382A2A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BE74C7" w:rsidRDefault="00BE74C7" w:rsidP="00084708">
      <w:pPr>
        <w:spacing w:line="200" w:lineRule="exact"/>
        <w:jc w:val="right"/>
        <w:outlineLvl w:val="0"/>
      </w:pPr>
      <w:r>
        <w:t xml:space="preserve">Приложение №19    </w:t>
      </w:r>
    </w:p>
    <w:p w:rsidR="00BE74C7" w:rsidRDefault="00BE74C7" w:rsidP="00084708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084708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084708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084708">
      <w:pPr>
        <w:spacing w:line="200" w:lineRule="exact"/>
        <w:jc w:val="right"/>
      </w:pPr>
      <w:r>
        <w:t>«Мухоршибирский район»</w:t>
      </w:r>
    </w:p>
    <w:p w:rsidR="00BE74C7" w:rsidRDefault="00BE74C7" w:rsidP="00084708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BF03B2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 xml:space="preserve">декабря </w:t>
      </w:r>
      <w:r>
        <w:t>_20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2016 – 2017 годы.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1411"/>
        <w:gridCol w:w="1276"/>
        <w:gridCol w:w="850"/>
        <w:gridCol w:w="1418"/>
        <w:gridCol w:w="1276"/>
        <w:gridCol w:w="850"/>
      </w:tblGrid>
      <w:tr w:rsidR="00382A2A" w:rsidTr="00D60543">
        <w:tc>
          <w:tcPr>
            <w:tcW w:w="678" w:type="dxa"/>
          </w:tcPr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562" w:type="dxa"/>
          </w:tcPr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Наименование поселений</w:t>
            </w:r>
          </w:p>
        </w:tc>
        <w:tc>
          <w:tcPr>
            <w:tcW w:w="1411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2016 год</w:t>
            </w:r>
          </w:p>
        </w:tc>
        <w:tc>
          <w:tcPr>
            <w:tcW w:w="1276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2016 год</w:t>
            </w:r>
          </w:p>
        </w:tc>
        <w:tc>
          <w:tcPr>
            <w:tcW w:w="850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Всего дотации на выравнивание бюджетной обеспеченности поселений на 2016 год</w:t>
            </w:r>
          </w:p>
        </w:tc>
        <w:tc>
          <w:tcPr>
            <w:tcW w:w="1418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2017 год</w:t>
            </w:r>
          </w:p>
        </w:tc>
        <w:tc>
          <w:tcPr>
            <w:tcW w:w="1276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2017 год</w:t>
            </w:r>
          </w:p>
        </w:tc>
        <w:tc>
          <w:tcPr>
            <w:tcW w:w="850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Всего дотации на выравнивание бюджетной обеспеченности поселений на 2017 год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3,6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31,4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32,6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28,4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31,2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5,0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32,5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26,5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26,5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25,2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25,2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4,6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29,6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33,9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4,7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48,7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53,4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49,0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53,9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36,4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33,9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38,4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4,7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34,0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38,7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37,0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37,3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35,5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3,2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26,6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29,8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30,1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43,2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46,6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44,1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48,0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45,7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45,9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eastAsia="Calibri" w:cs="Times New Roman"/>
                <w:b/>
                <w:szCs w:val="20"/>
              </w:rPr>
              <w:t>50</w:t>
            </w:r>
            <w:r w:rsidRPr="00291CE3">
              <w:rPr>
                <w:rFonts w:eastAsia="Calibri" w:cs="Times New Roman"/>
                <w:b/>
                <w:szCs w:val="20"/>
              </w:rPr>
              <w:t>,</w:t>
            </w:r>
            <w:r>
              <w:rPr>
                <w:rFonts w:eastAsia="Calibri" w:cs="Times New Roman"/>
                <w:b/>
                <w:szCs w:val="20"/>
              </w:rPr>
              <w:t>4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50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4</w:t>
            </w:r>
          </w:p>
        </w:tc>
        <w:tc>
          <w:tcPr>
            <w:tcW w:w="1418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</w:t>
            </w:r>
            <w:r>
              <w:rPr>
                <w:rFonts w:eastAsia="Calibri" w:cs="Times New Roman"/>
                <w:b/>
                <w:szCs w:val="20"/>
              </w:rPr>
              <w:t>2</w:t>
            </w:r>
            <w:r w:rsidRPr="00291CE3">
              <w:rPr>
                <w:rFonts w:eastAsia="Calibri" w:cs="Times New Roman"/>
                <w:b/>
                <w:szCs w:val="20"/>
              </w:rPr>
              <w:t>,5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2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,5</w:t>
            </w:r>
          </w:p>
        </w:tc>
      </w:tr>
    </w:tbl>
    <w:p w:rsidR="00BE74C7" w:rsidRDefault="00BE74C7" w:rsidP="00BE74C7">
      <w:pPr>
        <w:jc w:val="right"/>
        <w:outlineLvl w:val="0"/>
        <w:rPr>
          <w:rFonts w:eastAsia="Calibri" w:cs="Times New Roman"/>
          <w:b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№20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 xml:space="preserve">23»  декабря </w:t>
      </w:r>
      <w:r>
        <w:t>_20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BE74C7">
      <w:pPr>
        <w:jc w:val="center"/>
        <w:rPr>
          <w:rFonts w:eastAsia="Calibri" w:cs="Times New Roman"/>
          <w:b/>
        </w:rPr>
      </w:pPr>
      <w:r w:rsidRPr="00053C01">
        <w:rPr>
          <w:rFonts w:eastAsia="Calibri" w:cs="Times New Roman"/>
          <w:b/>
        </w:rPr>
        <w:t xml:space="preserve">Методика распределения </w:t>
      </w:r>
      <w:r>
        <w:rPr>
          <w:rFonts w:eastAsia="Calibri" w:cs="Times New Roman"/>
          <w:b/>
        </w:rPr>
        <w:t>иных межбюджетных трансфертов</w:t>
      </w:r>
      <w:r w:rsidRPr="00053C01">
        <w:rPr>
          <w:rFonts w:eastAsia="Calibri" w:cs="Times New Roman"/>
          <w:b/>
        </w:rPr>
        <w:t xml:space="preserve"> бюджетам поселений на обеспечение первоочередных расходов на 201</w:t>
      </w:r>
      <w:r>
        <w:rPr>
          <w:rFonts w:eastAsia="Calibri" w:cs="Times New Roman"/>
          <w:b/>
        </w:rPr>
        <w:t>5</w:t>
      </w:r>
      <w:r w:rsidRPr="00053C01">
        <w:rPr>
          <w:rFonts w:eastAsia="Calibri" w:cs="Times New Roman"/>
          <w:b/>
        </w:rPr>
        <w:t xml:space="preserve"> год.</w:t>
      </w:r>
    </w:p>
    <w:p w:rsidR="00BE74C7" w:rsidRPr="0091267A" w:rsidRDefault="00BE74C7" w:rsidP="00BE74C7">
      <w:pPr>
        <w:rPr>
          <w:rFonts w:eastAsia="Calibri" w:cs="Times New Roman"/>
        </w:rPr>
      </w:pP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1. Расчет иных межбюджетных трансфертов </w:t>
      </w:r>
      <w:r>
        <w:rPr>
          <w:rFonts w:eastAsia="Calibri" w:cs="Times New Roman"/>
        </w:rPr>
        <w:t xml:space="preserve">бюджетам поселений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 xml:space="preserve"> (далее –иные межбюджетные трансферты).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2. Настоящая методика определяет условия распределения иных межбюджетных трансфертов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3</w:t>
      </w:r>
      <w:r w:rsidRPr="00FC2DDD">
        <w:rPr>
          <w:rFonts w:eastAsia="Calibri" w:cs="Times New Roman"/>
        </w:rPr>
        <w:t>. Размер иных межбюджетных трансфертов рассчитывается по следующей формуле: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= </w:t>
      </w:r>
      <w:r w:rsidRPr="006D28C3">
        <w:rPr>
          <w:rFonts w:eastAsia="Calibri" w:cs="Times New Roman"/>
        </w:rPr>
        <w:t>Сх</w:t>
      </w:r>
      <w:r>
        <w:rPr>
          <w:rFonts w:eastAsia="Calibri" w:cs="Times New Roman"/>
        </w:rPr>
        <w:t>73%</w:t>
      </w:r>
      <w:r w:rsidRPr="00FC2DDD">
        <w:rPr>
          <w:rFonts w:eastAsia="Calibri" w:cs="Times New Roman"/>
        </w:rPr>
        <w:t>, где: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– объем иных межбюджетных трансфертов бюджету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С – общий объем </w:t>
      </w:r>
      <w:r>
        <w:rPr>
          <w:rFonts w:eastAsia="Calibri" w:cs="Times New Roman"/>
        </w:rPr>
        <w:t xml:space="preserve">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6D28C3">
        <w:rPr>
          <w:rFonts w:eastAsia="Calibri" w:cs="Times New Roman"/>
        </w:rPr>
        <w:t>73% – доля</w:t>
      </w:r>
      <w:r>
        <w:rPr>
          <w:rFonts w:eastAsia="Calibri" w:cs="Times New Roman"/>
        </w:rPr>
        <w:t xml:space="preserve"> районного бюджета в общей доле 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4</w:t>
      </w:r>
      <w:r w:rsidRPr="00FC2DDD">
        <w:rPr>
          <w:rFonts w:eastAsia="Calibri" w:cs="Times New Roman"/>
        </w:rPr>
        <w:t>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  <w:b/>
          <w:bCs/>
        </w:rPr>
      </w:pPr>
      <w:r>
        <w:rPr>
          <w:rFonts w:eastAsia="Calibri" w:cs="Times New Roman"/>
        </w:rPr>
        <w:t>5</w:t>
      </w:r>
      <w:r w:rsidRPr="00FC2DDD">
        <w:rPr>
          <w:rFonts w:eastAsia="Calibri" w:cs="Times New Roman"/>
        </w:rPr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№21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 xml:space="preserve">декабря </w:t>
      </w:r>
      <w:r>
        <w:t>_20</w:t>
      </w:r>
      <w:r w:rsidR="00955DEA">
        <w:t>14</w:t>
      </w:r>
      <w:r>
        <w:t xml:space="preserve"> года №</w:t>
      </w:r>
      <w:r w:rsidR="00BF03B2">
        <w:t xml:space="preserve"> 15</w:t>
      </w:r>
    </w:p>
    <w:p w:rsidR="00BE74C7" w:rsidRDefault="00BE74C7" w:rsidP="0013387A">
      <w:pPr>
        <w:spacing w:line="200" w:lineRule="exact"/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5</w:t>
      </w:r>
      <w:r w:rsidRPr="00CC4535">
        <w:rPr>
          <w:rFonts w:eastAsia="Calibri" w:cs="Times New Roman"/>
          <w:b/>
        </w:rPr>
        <w:t xml:space="preserve"> году.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60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</w:tr>
      <w:tr w:rsidR="00026FBC" w:rsidRPr="007068A6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</w:tr>
      <w:tr w:rsidR="00026FBC" w:rsidTr="00D60543">
        <w:tc>
          <w:tcPr>
            <w:tcW w:w="4788" w:type="dxa"/>
            <w:gridSpan w:val="2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24 500,0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</w:tr>
    </w:tbl>
    <w:p w:rsidR="00BE74C7" w:rsidRDefault="00BE74C7" w:rsidP="00BE74C7">
      <w:pPr>
        <w:rPr>
          <w:rFonts w:eastAsia="Calibri" w:cs="Times New Roman"/>
        </w:rPr>
      </w:pPr>
    </w:p>
    <w:p w:rsidR="00BE74C7" w:rsidRPr="00084708" w:rsidRDefault="00BE74C7" w:rsidP="00BE74C7">
      <w:pPr>
        <w:jc w:val="right"/>
        <w:outlineLvl w:val="0"/>
        <w:rPr>
          <w:rFonts w:eastAsia="Calibri" w:cs="Times New Roman"/>
          <w:b/>
          <w:sz w:val="16"/>
          <w:szCs w:val="16"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№22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>декабря</w:t>
      </w:r>
      <w:r>
        <w:t>_20</w:t>
      </w:r>
      <w:r w:rsidR="00955DEA">
        <w:t xml:space="preserve">14 </w:t>
      </w:r>
      <w:r>
        <w:t xml:space="preserve"> года №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6 – 2017 годах</w:t>
      </w:r>
      <w:r w:rsidRPr="00CC4535">
        <w:rPr>
          <w:rFonts w:eastAsia="Calibri" w:cs="Times New Roman"/>
          <w:b/>
        </w:rPr>
        <w:t xml:space="preserve">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96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 xml:space="preserve"> 2016 год</w:t>
            </w:r>
          </w:p>
        </w:tc>
        <w:tc>
          <w:tcPr>
            <w:tcW w:w="1843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 xml:space="preserve"> 2017 год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</w:tr>
      <w:tr w:rsidR="00240935" w:rsidTr="00D60543">
        <w:tc>
          <w:tcPr>
            <w:tcW w:w="5245" w:type="dxa"/>
            <w:gridSpan w:val="2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24 500,0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  <w:tc>
          <w:tcPr>
            <w:tcW w:w="1843" w:type="dxa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24 500,0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</w:tr>
    </w:tbl>
    <w:p w:rsidR="0063349D" w:rsidRDefault="00BE74C7" w:rsidP="00955DEA">
      <w:pPr>
        <w:outlineLvl w:val="0"/>
      </w:pPr>
      <w:r>
        <w:t xml:space="preserve">                                                                                                         </w:t>
      </w:r>
      <w:r w:rsidR="0063349D">
        <w:t xml:space="preserve">                                                                                                              </w:t>
      </w:r>
    </w:p>
    <w:sectPr w:rsidR="0063349D" w:rsidSect="00955DEA">
      <w:footerReference w:type="default" r:id="rId8"/>
      <w:pgSz w:w="11906" w:h="16838"/>
      <w:pgMar w:top="567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DD5" w:rsidRDefault="00967DD5" w:rsidP="005152A2">
      <w:r>
        <w:separator/>
      </w:r>
    </w:p>
  </w:endnote>
  <w:endnote w:type="continuationSeparator" w:id="1">
    <w:p w:rsidR="00967DD5" w:rsidRDefault="00967DD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88844"/>
      <w:docPartObj>
        <w:docPartGallery w:val="Page Numbers (Bottom of Page)"/>
        <w:docPartUnique/>
      </w:docPartObj>
    </w:sdtPr>
    <w:sdtContent>
      <w:p w:rsidR="00A401DD" w:rsidRDefault="006F65B1">
        <w:pPr>
          <w:pStyle w:val="aa"/>
          <w:jc w:val="center"/>
        </w:pPr>
        <w:fldSimple w:instr=" PAGE   \* MERGEFORMAT ">
          <w:r w:rsidR="008D2116">
            <w:rPr>
              <w:noProof/>
            </w:rPr>
            <w:t>51</w:t>
          </w:r>
        </w:fldSimple>
      </w:p>
    </w:sdtContent>
  </w:sdt>
  <w:p w:rsidR="00A401DD" w:rsidRDefault="00A401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DD5" w:rsidRDefault="00967DD5" w:rsidP="005152A2">
      <w:r>
        <w:separator/>
      </w:r>
    </w:p>
  </w:footnote>
  <w:footnote w:type="continuationSeparator" w:id="1">
    <w:p w:rsidR="00967DD5" w:rsidRDefault="00967DD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3721"/>
    <w:rsid w:val="00003C6F"/>
    <w:rsid w:val="00003D47"/>
    <w:rsid w:val="00010818"/>
    <w:rsid w:val="00011E2D"/>
    <w:rsid w:val="000265B0"/>
    <w:rsid w:val="00026FBC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C0721"/>
    <w:rsid w:val="000C32AE"/>
    <w:rsid w:val="000C398A"/>
    <w:rsid w:val="000D2075"/>
    <w:rsid w:val="000F0258"/>
    <w:rsid w:val="000F3B9D"/>
    <w:rsid w:val="000F5FBA"/>
    <w:rsid w:val="00104517"/>
    <w:rsid w:val="00105113"/>
    <w:rsid w:val="001155BB"/>
    <w:rsid w:val="0013387A"/>
    <w:rsid w:val="0014517A"/>
    <w:rsid w:val="001605C0"/>
    <w:rsid w:val="001665EE"/>
    <w:rsid w:val="0016714E"/>
    <w:rsid w:val="001746E6"/>
    <w:rsid w:val="001761BB"/>
    <w:rsid w:val="00176BB8"/>
    <w:rsid w:val="00184050"/>
    <w:rsid w:val="001865AD"/>
    <w:rsid w:val="00187946"/>
    <w:rsid w:val="001A599C"/>
    <w:rsid w:val="001D5E42"/>
    <w:rsid w:val="001D6D8C"/>
    <w:rsid w:val="001D72B4"/>
    <w:rsid w:val="001E1A92"/>
    <w:rsid w:val="001E390D"/>
    <w:rsid w:val="001F4CF0"/>
    <w:rsid w:val="0020543F"/>
    <w:rsid w:val="00207149"/>
    <w:rsid w:val="00217AF7"/>
    <w:rsid w:val="00220CAF"/>
    <w:rsid w:val="00236A4A"/>
    <w:rsid w:val="00240935"/>
    <w:rsid w:val="002433B6"/>
    <w:rsid w:val="00247A2A"/>
    <w:rsid w:val="002553EF"/>
    <w:rsid w:val="00256E3D"/>
    <w:rsid w:val="0026028C"/>
    <w:rsid w:val="0027264E"/>
    <w:rsid w:val="00275539"/>
    <w:rsid w:val="002801B5"/>
    <w:rsid w:val="00284298"/>
    <w:rsid w:val="00295DAE"/>
    <w:rsid w:val="00296ABB"/>
    <w:rsid w:val="002A66C8"/>
    <w:rsid w:val="002A6A0F"/>
    <w:rsid w:val="002C32C7"/>
    <w:rsid w:val="002C4B55"/>
    <w:rsid w:val="002D1571"/>
    <w:rsid w:val="002D4B60"/>
    <w:rsid w:val="002D4CB5"/>
    <w:rsid w:val="002D4E59"/>
    <w:rsid w:val="002E1E41"/>
    <w:rsid w:val="003010AA"/>
    <w:rsid w:val="0032077F"/>
    <w:rsid w:val="0032252B"/>
    <w:rsid w:val="00327054"/>
    <w:rsid w:val="00330C6D"/>
    <w:rsid w:val="00350604"/>
    <w:rsid w:val="00352A60"/>
    <w:rsid w:val="0036541B"/>
    <w:rsid w:val="0037634D"/>
    <w:rsid w:val="003765FD"/>
    <w:rsid w:val="003827E8"/>
    <w:rsid w:val="00382A2A"/>
    <w:rsid w:val="0039408F"/>
    <w:rsid w:val="003B2C36"/>
    <w:rsid w:val="003C76E0"/>
    <w:rsid w:val="003D2253"/>
    <w:rsid w:val="003F430C"/>
    <w:rsid w:val="003F44A3"/>
    <w:rsid w:val="00410749"/>
    <w:rsid w:val="00412B4B"/>
    <w:rsid w:val="00416AE3"/>
    <w:rsid w:val="00434DDD"/>
    <w:rsid w:val="00447DDD"/>
    <w:rsid w:val="0045004D"/>
    <w:rsid w:val="0045465D"/>
    <w:rsid w:val="004B0A1C"/>
    <w:rsid w:val="004B1F95"/>
    <w:rsid w:val="004B589C"/>
    <w:rsid w:val="004C5502"/>
    <w:rsid w:val="004D13A1"/>
    <w:rsid w:val="004E2873"/>
    <w:rsid w:val="004F6B1F"/>
    <w:rsid w:val="005061D8"/>
    <w:rsid w:val="00506390"/>
    <w:rsid w:val="00506A29"/>
    <w:rsid w:val="00507E0C"/>
    <w:rsid w:val="00514173"/>
    <w:rsid w:val="005152A2"/>
    <w:rsid w:val="005216E6"/>
    <w:rsid w:val="00525B79"/>
    <w:rsid w:val="00532434"/>
    <w:rsid w:val="005366AB"/>
    <w:rsid w:val="005434EA"/>
    <w:rsid w:val="00547EDF"/>
    <w:rsid w:val="00555829"/>
    <w:rsid w:val="00563B20"/>
    <w:rsid w:val="0056512F"/>
    <w:rsid w:val="00577A63"/>
    <w:rsid w:val="00587338"/>
    <w:rsid w:val="005879A3"/>
    <w:rsid w:val="00594868"/>
    <w:rsid w:val="005A108F"/>
    <w:rsid w:val="005A258C"/>
    <w:rsid w:val="005A74AB"/>
    <w:rsid w:val="005B539C"/>
    <w:rsid w:val="005C19DF"/>
    <w:rsid w:val="005C2678"/>
    <w:rsid w:val="005C7870"/>
    <w:rsid w:val="005C7E12"/>
    <w:rsid w:val="005E1F61"/>
    <w:rsid w:val="005E6848"/>
    <w:rsid w:val="005E7119"/>
    <w:rsid w:val="005F155C"/>
    <w:rsid w:val="005F7D3E"/>
    <w:rsid w:val="006165F9"/>
    <w:rsid w:val="0063349D"/>
    <w:rsid w:val="00634464"/>
    <w:rsid w:val="00647EA6"/>
    <w:rsid w:val="00666E52"/>
    <w:rsid w:val="00677E3E"/>
    <w:rsid w:val="00686947"/>
    <w:rsid w:val="0069677E"/>
    <w:rsid w:val="006B00D7"/>
    <w:rsid w:val="006B25FF"/>
    <w:rsid w:val="006B3314"/>
    <w:rsid w:val="006B77BC"/>
    <w:rsid w:val="006D0169"/>
    <w:rsid w:val="006D7262"/>
    <w:rsid w:val="006E2873"/>
    <w:rsid w:val="006F65B1"/>
    <w:rsid w:val="00705558"/>
    <w:rsid w:val="007129E2"/>
    <w:rsid w:val="007171C4"/>
    <w:rsid w:val="0073149D"/>
    <w:rsid w:val="0073345A"/>
    <w:rsid w:val="007421A0"/>
    <w:rsid w:val="007444EC"/>
    <w:rsid w:val="00750531"/>
    <w:rsid w:val="00771964"/>
    <w:rsid w:val="007774D9"/>
    <w:rsid w:val="00786A54"/>
    <w:rsid w:val="0079498C"/>
    <w:rsid w:val="007A63F5"/>
    <w:rsid w:val="007D1B3C"/>
    <w:rsid w:val="007D1E5F"/>
    <w:rsid w:val="007D7C49"/>
    <w:rsid w:val="007E2155"/>
    <w:rsid w:val="007F748C"/>
    <w:rsid w:val="008053E4"/>
    <w:rsid w:val="00814BCB"/>
    <w:rsid w:val="00822231"/>
    <w:rsid w:val="0082394D"/>
    <w:rsid w:val="00824F51"/>
    <w:rsid w:val="00845648"/>
    <w:rsid w:val="00854C14"/>
    <w:rsid w:val="00864611"/>
    <w:rsid w:val="00866147"/>
    <w:rsid w:val="00874E42"/>
    <w:rsid w:val="0087508B"/>
    <w:rsid w:val="0089514A"/>
    <w:rsid w:val="008975A9"/>
    <w:rsid w:val="008B7011"/>
    <w:rsid w:val="008C3646"/>
    <w:rsid w:val="008C553B"/>
    <w:rsid w:val="008C624D"/>
    <w:rsid w:val="008D2116"/>
    <w:rsid w:val="008D4907"/>
    <w:rsid w:val="008D6A0B"/>
    <w:rsid w:val="008D7F54"/>
    <w:rsid w:val="008F378A"/>
    <w:rsid w:val="008F586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5DEA"/>
    <w:rsid w:val="00961B0F"/>
    <w:rsid w:val="00967DD5"/>
    <w:rsid w:val="00971D6F"/>
    <w:rsid w:val="00972A2E"/>
    <w:rsid w:val="00980735"/>
    <w:rsid w:val="009A1C78"/>
    <w:rsid w:val="009A5BB0"/>
    <w:rsid w:val="009A5E55"/>
    <w:rsid w:val="009B58B2"/>
    <w:rsid w:val="009B7409"/>
    <w:rsid w:val="009C33DD"/>
    <w:rsid w:val="009C49FA"/>
    <w:rsid w:val="009C6114"/>
    <w:rsid w:val="009D5E3E"/>
    <w:rsid w:val="009E3A7E"/>
    <w:rsid w:val="00A00F69"/>
    <w:rsid w:val="00A06F8A"/>
    <w:rsid w:val="00A11B1A"/>
    <w:rsid w:val="00A11DA3"/>
    <w:rsid w:val="00A13B02"/>
    <w:rsid w:val="00A249A8"/>
    <w:rsid w:val="00A25F75"/>
    <w:rsid w:val="00A30252"/>
    <w:rsid w:val="00A401DD"/>
    <w:rsid w:val="00A421F4"/>
    <w:rsid w:val="00A46094"/>
    <w:rsid w:val="00A473AC"/>
    <w:rsid w:val="00A61912"/>
    <w:rsid w:val="00A635AF"/>
    <w:rsid w:val="00A649E3"/>
    <w:rsid w:val="00A75775"/>
    <w:rsid w:val="00A87B52"/>
    <w:rsid w:val="00A9230B"/>
    <w:rsid w:val="00A9670B"/>
    <w:rsid w:val="00AA1855"/>
    <w:rsid w:val="00AB3EA5"/>
    <w:rsid w:val="00AC37A9"/>
    <w:rsid w:val="00AD04A8"/>
    <w:rsid w:val="00AD5F66"/>
    <w:rsid w:val="00AE50D9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702A"/>
    <w:rsid w:val="00B5193C"/>
    <w:rsid w:val="00B66189"/>
    <w:rsid w:val="00B679AD"/>
    <w:rsid w:val="00B70F47"/>
    <w:rsid w:val="00B7126D"/>
    <w:rsid w:val="00B97BD0"/>
    <w:rsid w:val="00BB58A2"/>
    <w:rsid w:val="00BC0F3A"/>
    <w:rsid w:val="00BD522F"/>
    <w:rsid w:val="00BE65CE"/>
    <w:rsid w:val="00BE74C7"/>
    <w:rsid w:val="00BF03B2"/>
    <w:rsid w:val="00C2148C"/>
    <w:rsid w:val="00C24055"/>
    <w:rsid w:val="00C365E1"/>
    <w:rsid w:val="00C61271"/>
    <w:rsid w:val="00C76BB5"/>
    <w:rsid w:val="00C87358"/>
    <w:rsid w:val="00CA3AC1"/>
    <w:rsid w:val="00CA3B95"/>
    <w:rsid w:val="00CA3F0B"/>
    <w:rsid w:val="00CB0089"/>
    <w:rsid w:val="00CB07D9"/>
    <w:rsid w:val="00CB6A00"/>
    <w:rsid w:val="00CB74AA"/>
    <w:rsid w:val="00CD09AD"/>
    <w:rsid w:val="00CE117B"/>
    <w:rsid w:val="00CE6FB9"/>
    <w:rsid w:val="00CF6DDB"/>
    <w:rsid w:val="00D00D03"/>
    <w:rsid w:val="00D046C9"/>
    <w:rsid w:val="00D12BC3"/>
    <w:rsid w:val="00D23D1A"/>
    <w:rsid w:val="00D268C3"/>
    <w:rsid w:val="00D32230"/>
    <w:rsid w:val="00D60543"/>
    <w:rsid w:val="00D615E2"/>
    <w:rsid w:val="00D671B0"/>
    <w:rsid w:val="00D758FE"/>
    <w:rsid w:val="00D80365"/>
    <w:rsid w:val="00D84F47"/>
    <w:rsid w:val="00D905A5"/>
    <w:rsid w:val="00D97AB8"/>
    <w:rsid w:val="00DC1C49"/>
    <w:rsid w:val="00DC6FF8"/>
    <w:rsid w:val="00DC775A"/>
    <w:rsid w:val="00DD36B0"/>
    <w:rsid w:val="00DD5F27"/>
    <w:rsid w:val="00DF08B7"/>
    <w:rsid w:val="00DF459D"/>
    <w:rsid w:val="00E05B48"/>
    <w:rsid w:val="00E1450E"/>
    <w:rsid w:val="00E24079"/>
    <w:rsid w:val="00E3096B"/>
    <w:rsid w:val="00E327E5"/>
    <w:rsid w:val="00E52DB6"/>
    <w:rsid w:val="00E74D6A"/>
    <w:rsid w:val="00E800E8"/>
    <w:rsid w:val="00E86F9D"/>
    <w:rsid w:val="00E95BB8"/>
    <w:rsid w:val="00EA7A33"/>
    <w:rsid w:val="00EC140A"/>
    <w:rsid w:val="00EC3DF7"/>
    <w:rsid w:val="00EC7342"/>
    <w:rsid w:val="00EE4EAD"/>
    <w:rsid w:val="00EF34E8"/>
    <w:rsid w:val="00F06083"/>
    <w:rsid w:val="00F252D9"/>
    <w:rsid w:val="00F26111"/>
    <w:rsid w:val="00F3425D"/>
    <w:rsid w:val="00F47863"/>
    <w:rsid w:val="00F51B1F"/>
    <w:rsid w:val="00F63B1B"/>
    <w:rsid w:val="00F80314"/>
    <w:rsid w:val="00F82F4F"/>
    <w:rsid w:val="00F96DF6"/>
    <w:rsid w:val="00FA0737"/>
    <w:rsid w:val="00FA3CB8"/>
    <w:rsid w:val="00FA4E68"/>
    <w:rsid w:val="00FA7986"/>
    <w:rsid w:val="00FB7357"/>
    <w:rsid w:val="00FC79E6"/>
    <w:rsid w:val="00FD52F4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36658-F0F1-4B32-BE47-6A0DB5C5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51</Pages>
  <Words>49550</Words>
  <Characters>282436</Characters>
  <Application>Microsoft Office Word</Application>
  <DocSecurity>0</DocSecurity>
  <Lines>2353</Lines>
  <Paragraphs>662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89</cp:revision>
  <cp:lastPrinted>2014-12-19T09:16:00Z</cp:lastPrinted>
  <dcterms:created xsi:type="dcterms:W3CDTF">2014-11-05T00:17:00Z</dcterms:created>
  <dcterms:modified xsi:type="dcterms:W3CDTF">2015-04-03T08:58:00Z</dcterms:modified>
</cp:coreProperties>
</file>